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8" w:type="dxa"/>
        <w:jc w:val="right"/>
        <w:tblLayout w:type="fixed"/>
        <w:tblLook w:val="04A0" w:firstRow="1" w:lastRow="0" w:firstColumn="1" w:lastColumn="0" w:noHBand="0" w:noVBand="1"/>
      </w:tblPr>
      <w:tblGrid>
        <w:gridCol w:w="5068"/>
      </w:tblGrid>
      <w:tr w:rsidR="0015531A" w:rsidRPr="00B54B13" w:rsidTr="00F911B3">
        <w:trPr>
          <w:jc w:val="right"/>
        </w:trPr>
        <w:tc>
          <w:tcPr>
            <w:tcW w:w="5068" w:type="dxa"/>
          </w:tcPr>
          <w:p w:rsidR="0022717E" w:rsidRPr="00B54B13" w:rsidRDefault="006362ED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</w:t>
            </w:r>
          </w:p>
          <w:p w:rsidR="0022717E" w:rsidRPr="00B54B13" w:rsidRDefault="0022717E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17E" w:rsidRPr="00B54B13" w:rsidRDefault="0022717E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1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  <w:r w:rsidR="006362E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</w:t>
            </w:r>
          </w:p>
          <w:p w:rsidR="0022717E" w:rsidRPr="00B54B13" w:rsidRDefault="0022717E" w:rsidP="002271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4B1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личная подпись </w:t>
            </w:r>
          </w:p>
          <w:p w:rsidR="009035F8" w:rsidRPr="00B54B13" w:rsidRDefault="0022717E" w:rsidP="00227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13">
              <w:rPr>
                <w:rFonts w:ascii="Times New Roman" w:hAnsi="Times New Roman" w:cs="Times New Roman"/>
                <w:b/>
                <w:sz w:val="24"/>
                <w:szCs w:val="24"/>
              </w:rPr>
              <w:t>«____» ______________ 20___ г.</w:t>
            </w:r>
          </w:p>
          <w:p w:rsidR="0022717E" w:rsidRPr="00B54B13" w:rsidRDefault="0022717E" w:rsidP="002271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7988" w:rsidRPr="00B54B13" w:rsidRDefault="008D7988" w:rsidP="002271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531A" w:rsidRPr="0048773C" w:rsidRDefault="00B204F7" w:rsidP="00EA0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3C">
        <w:rPr>
          <w:rFonts w:ascii="Times New Roman" w:hAnsi="Times New Roman" w:cs="Times New Roman"/>
          <w:b/>
          <w:caps/>
          <w:sz w:val="24"/>
          <w:szCs w:val="24"/>
        </w:rPr>
        <w:t>Должностной Регламент</w:t>
      </w:r>
    </w:p>
    <w:p w:rsidR="00EA0662" w:rsidRPr="0048773C" w:rsidRDefault="0015531A" w:rsidP="00EA0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3C"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Ивановской области, замещающего </w:t>
      </w:r>
    </w:p>
    <w:p w:rsidR="0015531A" w:rsidRPr="0048773C" w:rsidRDefault="0015531A" w:rsidP="00EA0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3C">
        <w:rPr>
          <w:rFonts w:ascii="Times New Roman" w:hAnsi="Times New Roman" w:cs="Times New Roman"/>
          <w:b/>
          <w:sz w:val="24"/>
          <w:szCs w:val="24"/>
        </w:rPr>
        <w:t>должность государственной гражданской службы Ивановской области</w:t>
      </w:r>
    </w:p>
    <w:p w:rsidR="001048A7" w:rsidRPr="0048773C" w:rsidRDefault="009D5C29" w:rsidP="00EA0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3C">
        <w:rPr>
          <w:rFonts w:ascii="Times New Roman" w:hAnsi="Times New Roman" w:cs="Times New Roman"/>
          <w:b/>
          <w:sz w:val="24"/>
          <w:szCs w:val="24"/>
        </w:rPr>
        <w:t>главн</w:t>
      </w:r>
      <w:r w:rsidR="005465EA">
        <w:rPr>
          <w:rFonts w:ascii="Times New Roman" w:hAnsi="Times New Roman" w:cs="Times New Roman"/>
          <w:b/>
          <w:sz w:val="24"/>
          <w:szCs w:val="24"/>
        </w:rPr>
        <w:t>ого</w:t>
      </w:r>
      <w:r w:rsidRPr="0048773C">
        <w:rPr>
          <w:rFonts w:ascii="Times New Roman" w:hAnsi="Times New Roman" w:cs="Times New Roman"/>
          <w:b/>
          <w:sz w:val="24"/>
          <w:szCs w:val="24"/>
        </w:rPr>
        <w:t xml:space="preserve"> консультант</w:t>
      </w:r>
      <w:r w:rsidR="005465EA">
        <w:rPr>
          <w:rFonts w:ascii="Times New Roman" w:hAnsi="Times New Roman" w:cs="Times New Roman"/>
          <w:b/>
          <w:sz w:val="24"/>
          <w:szCs w:val="24"/>
        </w:rPr>
        <w:t>а</w:t>
      </w:r>
      <w:r w:rsidRPr="00487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B13" w:rsidRPr="0048773C">
        <w:rPr>
          <w:rFonts w:ascii="Times New Roman" w:hAnsi="Times New Roman" w:cs="Times New Roman"/>
          <w:b/>
          <w:sz w:val="24"/>
          <w:szCs w:val="24"/>
        </w:rPr>
        <w:t>отдела экономического и организационного обеспечения</w:t>
      </w:r>
      <w:r w:rsidR="0022717E" w:rsidRPr="0048773C">
        <w:rPr>
          <w:rFonts w:ascii="Times New Roman" w:hAnsi="Times New Roman" w:cs="Times New Roman"/>
          <w:b/>
          <w:sz w:val="24"/>
          <w:szCs w:val="24"/>
        </w:rPr>
        <w:br/>
      </w:r>
      <w:r w:rsidR="00E51CA9" w:rsidRPr="0048773C">
        <w:rPr>
          <w:rFonts w:ascii="Times New Roman" w:hAnsi="Times New Roman" w:cs="Times New Roman"/>
          <w:b/>
          <w:sz w:val="24"/>
          <w:szCs w:val="24"/>
        </w:rPr>
        <w:t>комитета</w:t>
      </w:r>
      <w:r w:rsidR="009B5810" w:rsidRPr="0048773C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</w:t>
      </w:r>
      <w:r w:rsidR="00E51CA9" w:rsidRPr="0048773C">
        <w:rPr>
          <w:rFonts w:ascii="Times New Roman" w:hAnsi="Times New Roman" w:cs="Times New Roman"/>
          <w:b/>
          <w:sz w:val="24"/>
          <w:szCs w:val="24"/>
        </w:rPr>
        <w:t xml:space="preserve"> по молодежной политике</w:t>
      </w:r>
    </w:p>
    <w:p w:rsidR="007F42FE" w:rsidRPr="00B54B13" w:rsidRDefault="007F42FE" w:rsidP="007F42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430BC" w:rsidRPr="00B54B13" w:rsidRDefault="008430BC" w:rsidP="00430C7B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23974" w:rsidRPr="00B54B13" w:rsidRDefault="00823974" w:rsidP="00430C7B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43C" w:rsidRPr="00567DF4" w:rsidRDefault="008430BC" w:rsidP="0002143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DF4">
        <w:rPr>
          <w:rFonts w:ascii="Times New Roman" w:hAnsi="Times New Roman" w:cs="Times New Roman"/>
          <w:sz w:val="24"/>
          <w:szCs w:val="24"/>
        </w:rPr>
        <w:t>1.1. Настоящий должностной регламент государственного</w:t>
      </w:r>
      <w:r w:rsidR="00430C7B" w:rsidRPr="00567DF4">
        <w:rPr>
          <w:rFonts w:ascii="Times New Roman" w:hAnsi="Times New Roman" w:cs="Times New Roman"/>
          <w:sz w:val="24"/>
          <w:szCs w:val="24"/>
        </w:rPr>
        <w:t xml:space="preserve"> </w:t>
      </w:r>
      <w:r w:rsidRPr="00567DF4">
        <w:rPr>
          <w:rFonts w:ascii="Times New Roman" w:hAnsi="Times New Roman" w:cs="Times New Roman"/>
          <w:sz w:val="24"/>
          <w:szCs w:val="24"/>
        </w:rPr>
        <w:t>гражданского служащего Ивановской области, замещающего должность</w:t>
      </w:r>
      <w:r w:rsidR="00430C7B" w:rsidRPr="00567DF4">
        <w:rPr>
          <w:rFonts w:ascii="Times New Roman" w:hAnsi="Times New Roman" w:cs="Times New Roman"/>
          <w:sz w:val="24"/>
          <w:szCs w:val="24"/>
        </w:rPr>
        <w:t xml:space="preserve"> </w:t>
      </w:r>
      <w:r w:rsidRPr="00567DF4">
        <w:rPr>
          <w:rFonts w:ascii="Times New Roman" w:hAnsi="Times New Roman" w:cs="Times New Roman"/>
          <w:sz w:val="24"/>
          <w:szCs w:val="24"/>
        </w:rPr>
        <w:t>государственной гражданской службы Ивановской области</w:t>
      </w:r>
      <w:r w:rsidR="00430C7B" w:rsidRPr="00567DF4">
        <w:rPr>
          <w:rFonts w:ascii="Times New Roman" w:hAnsi="Times New Roman" w:cs="Times New Roman"/>
          <w:sz w:val="24"/>
          <w:szCs w:val="24"/>
        </w:rPr>
        <w:t xml:space="preserve"> </w:t>
      </w:r>
      <w:r w:rsidR="005465EA" w:rsidRPr="005465EA">
        <w:rPr>
          <w:rFonts w:ascii="Times New Roman" w:hAnsi="Times New Roman" w:cs="Times New Roman"/>
          <w:sz w:val="24"/>
          <w:szCs w:val="24"/>
        </w:rPr>
        <w:t xml:space="preserve">главного консультанта </w:t>
      </w:r>
      <w:r w:rsidR="00567DF4" w:rsidRPr="00567DF4">
        <w:rPr>
          <w:rFonts w:ascii="Times New Roman" w:hAnsi="Times New Roman" w:cs="Times New Roman"/>
          <w:sz w:val="24"/>
          <w:szCs w:val="24"/>
        </w:rPr>
        <w:t>отдела экономического и организационного обеспечения</w:t>
      </w:r>
      <w:r w:rsidR="00430C7B" w:rsidRPr="00567DF4">
        <w:rPr>
          <w:rFonts w:ascii="Times New Roman" w:hAnsi="Times New Roman" w:cs="Times New Roman"/>
          <w:sz w:val="24"/>
          <w:szCs w:val="24"/>
        </w:rPr>
        <w:t xml:space="preserve"> комитета Ивановской области по молодежной политике</w:t>
      </w:r>
      <w:r w:rsidRPr="00567DF4">
        <w:rPr>
          <w:rFonts w:ascii="Times New Roman" w:hAnsi="Times New Roman" w:cs="Times New Roman"/>
          <w:sz w:val="24"/>
          <w:szCs w:val="24"/>
        </w:rPr>
        <w:t xml:space="preserve"> (далее – Регламент), разработан в соответствии</w:t>
      </w:r>
      <w:r w:rsidR="00430C7B" w:rsidRPr="00567DF4">
        <w:rPr>
          <w:rFonts w:ascii="Times New Roman" w:hAnsi="Times New Roman" w:cs="Times New Roman"/>
          <w:sz w:val="24"/>
          <w:szCs w:val="24"/>
        </w:rPr>
        <w:t xml:space="preserve"> </w:t>
      </w:r>
      <w:r w:rsidRPr="00567DF4">
        <w:rPr>
          <w:rFonts w:ascii="Times New Roman" w:hAnsi="Times New Roman" w:cs="Times New Roman"/>
          <w:sz w:val="24"/>
          <w:szCs w:val="24"/>
        </w:rPr>
        <w:t>с федеральными законами от 27.05.2003 № 58-ФЗ «О системе</w:t>
      </w:r>
      <w:r w:rsidR="00430C7B" w:rsidRPr="00567DF4">
        <w:rPr>
          <w:rFonts w:ascii="Times New Roman" w:hAnsi="Times New Roman" w:cs="Times New Roman"/>
          <w:sz w:val="24"/>
          <w:szCs w:val="24"/>
        </w:rPr>
        <w:t xml:space="preserve"> </w:t>
      </w:r>
      <w:r w:rsidRPr="00567DF4">
        <w:rPr>
          <w:rFonts w:ascii="Times New Roman" w:hAnsi="Times New Roman" w:cs="Times New Roman"/>
          <w:sz w:val="24"/>
          <w:szCs w:val="24"/>
        </w:rPr>
        <w:t>государственной службы Российской Федерации» и от 27.07.2004 № 79-ФЗ</w:t>
      </w:r>
      <w:r w:rsidR="00430C7B" w:rsidRPr="00567DF4">
        <w:rPr>
          <w:rFonts w:ascii="Times New Roman" w:hAnsi="Times New Roman" w:cs="Times New Roman"/>
          <w:sz w:val="24"/>
          <w:szCs w:val="24"/>
        </w:rPr>
        <w:t xml:space="preserve"> </w:t>
      </w:r>
      <w:r w:rsidRPr="00567DF4"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Федерации», </w:t>
      </w:r>
      <w:r w:rsidR="0002143C" w:rsidRPr="00567DF4">
        <w:rPr>
          <w:rFonts w:ascii="Times New Roman" w:hAnsi="Times New Roman" w:cs="Times New Roman"/>
          <w:sz w:val="24"/>
          <w:szCs w:val="24"/>
        </w:rPr>
        <w:t>Законом Ивановской области от 06.04.2005 № 69-ОЗ «О государственной гражданской службе Ивановской области».</w:t>
      </w:r>
    </w:p>
    <w:p w:rsidR="00430C7B" w:rsidRPr="00F23992" w:rsidRDefault="0002143C" w:rsidP="0002143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992">
        <w:rPr>
          <w:rFonts w:ascii="Times New Roman" w:hAnsi="Times New Roman" w:cs="Times New Roman"/>
          <w:sz w:val="24"/>
          <w:szCs w:val="24"/>
        </w:rPr>
        <w:t xml:space="preserve">1.2. Государственный гражданский служащий Ивановской области (далее – гражданский служащий) – главный консультант </w:t>
      </w:r>
      <w:r w:rsidR="00F23992" w:rsidRPr="00F23992">
        <w:rPr>
          <w:rFonts w:ascii="Times New Roman" w:hAnsi="Times New Roman" w:cs="Times New Roman"/>
          <w:sz w:val="24"/>
          <w:szCs w:val="24"/>
        </w:rPr>
        <w:t xml:space="preserve">отдела экономического и организационного обеспечения комитета Ивановской области по молодежной политике </w:t>
      </w:r>
      <w:r w:rsidR="008A2544" w:rsidRPr="00F23992">
        <w:rPr>
          <w:rFonts w:ascii="Times New Roman" w:hAnsi="Times New Roman" w:cs="Times New Roman"/>
          <w:sz w:val="24"/>
          <w:szCs w:val="24"/>
        </w:rPr>
        <w:t>(далее – главный консультант</w:t>
      </w:r>
      <w:r w:rsidR="00120A41" w:rsidRPr="00F23992">
        <w:rPr>
          <w:rFonts w:ascii="Times New Roman" w:hAnsi="Times New Roman" w:cs="Times New Roman"/>
          <w:sz w:val="24"/>
          <w:szCs w:val="24"/>
        </w:rPr>
        <w:t>)</w:t>
      </w:r>
      <w:r w:rsidR="008A2544" w:rsidRPr="00F23992">
        <w:rPr>
          <w:rFonts w:ascii="Times New Roman" w:hAnsi="Times New Roman" w:cs="Times New Roman"/>
          <w:sz w:val="24"/>
          <w:szCs w:val="24"/>
        </w:rPr>
        <w:t xml:space="preserve"> </w:t>
      </w:r>
      <w:r w:rsidRPr="00F23992">
        <w:rPr>
          <w:rFonts w:ascii="Times New Roman" w:hAnsi="Times New Roman" w:cs="Times New Roman"/>
          <w:sz w:val="24"/>
          <w:szCs w:val="24"/>
        </w:rPr>
        <w:t>осуществляет профессиональную служебную</w:t>
      </w:r>
      <w:r w:rsidR="008A2544" w:rsidRPr="00F23992">
        <w:rPr>
          <w:rFonts w:ascii="Times New Roman" w:hAnsi="Times New Roman" w:cs="Times New Roman"/>
          <w:sz w:val="24"/>
          <w:szCs w:val="24"/>
        </w:rPr>
        <w:t xml:space="preserve"> </w:t>
      </w:r>
      <w:r w:rsidRPr="00F23992">
        <w:rPr>
          <w:rFonts w:ascii="Times New Roman" w:hAnsi="Times New Roman" w:cs="Times New Roman"/>
          <w:sz w:val="24"/>
          <w:szCs w:val="24"/>
        </w:rPr>
        <w:t>деятельность в соответствии со служебным контрактом о прохождении</w:t>
      </w:r>
      <w:r w:rsidR="008A2544" w:rsidRPr="00F23992">
        <w:rPr>
          <w:rFonts w:ascii="Times New Roman" w:hAnsi="Times New Roman" w:cs="Times New Roman"/>
          <w:sz w:val="24"/>
          <w:szCs w:val="24"/>
        </w:rPr>
        <w:t xml:space="preserve"> </w:t>
      </w:r>
      <w:r w:rsidRPr="00F23992">
        <w:rPr>
          <w:rFonts w:ascii="Times New Roman" w:hAnsi="Times New Roman" w:cs="Times New Roman"/>
          <w:sz w:val="24"/>
          <w:szCs w:val="24"/>
        </w:rPr>
        <w:t>государственной гражданской службы Ивановской области и замещении</w:t>
      </w:r>
      <w:r w:rsidR="008A2544" w:rsidRPr="00F23992">
        <w:rPr>
          <w:rFonts w:ascii="Times New Roman" w:hAnsi="Times New Roman" w:cs="Times New Roman"/>
          <w:sz w:val="24"/>
          <w:szCs w:val="24"/>
        </w:rPr>
        <w:t xml:space="preserve"> </w:t>
      </w:r>
      <w:r w:rsidRPr="00F23992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 Ивановской области</w:t>
      </w:r>
      <w:r w:rsidR="00120A41" w:rsidRPr="00F23992">
        <w:rPr>
          <w:rFonts w:ascii="Times New Roman" w:hAnsi="Times New Roman" w:cs="Times New Roman"/>
          <w:sz w:val="24"/>
          <w:szCs w:val="24"/>
        </w:rPr>
        <w:t xml:space="preserve"> </w:t>
      </w:r>
      <w:r w:rsidRPr="00F23992">
        <w:rPr>
          <w:rFonts w:ascii="Times New Roman" w:hAnsi="Times New Roman" w:cs="Times New Roman"/>
          <w:sz w:val="24"/>
          <w:szCs w:val="24"/>
        </w:rPr>
        <w:t>и Регламентом.</w:t>
      </w:r>
    </w:p>
    <w:p w:rsidR="00120A41" w:rsidRPr="00F23992" w:rsidRDefault="00120A41" w:rsidP="00B5387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992">
        <w:rPr>
          <w:rFonts w:ascii="Times New Roman" w:hAnsi="Times New Roman" w:cs="Times New Roman"/>
          <w:sz w:val="24"/>
          <w:szCs w:val="24"/>
        </w:rPr>
        <w:t xml:space="preserve">1.3. В соответствии с Реестром должностей государственной гражданской службы Ивановской области должность главного консультанта </w:t>
      </w:r>
      <w:r w:rsidR="00B53870" w:rsidRPr="00F23992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703932" w:rsidRPr="00F23992">
        <w:rPr>
          <w:rFonts w:ascii="Times New Roman" w:hAnsi="Times New Roman" w:cs="Times New Roman"/>
          <w:sz w:val="24"/>
          <w:szCs w:val="24"/>
        </w:rPr>
        <w:t>ведущей</w:t>
      </w:r>
      <w:r w:rsidR="00B53870" w:rsidRPr="00F23992">
        <w:t xml:space="preserve"> </w:t>
      </w:r>
      <w:r w:rsidR="00B53870" w:rsidRPr="00F23992">
        <w:rPr>
          <w:rFonts w:ascii="Times New Roman" w:hAnsi="Times New Roman" w:cs="Times New Roman"/>
          <w:sz w:val="24"/>
          <w:szCs w:val="24"/>
        </w:rPr>
        <w:t xml:space="preserve">группе должностей государственной гражданской службы Ивановской области </w:t>
      </w:r>
      <w:r w:rsidR="001F06D3" w:rsidRPr="00F23992">
        <w:rPr>
          <w:rFonts w:ascii="Times New Roman" w:hAnsi="Times New Roman" w:cs="Times New Roman"/>
          <w:sz w:val="24"/>
          <w:szCs w:val="24"/>
        </w:rPr>
        <w:br/>
      </w:r>
      <w:r w:rsidR="00B53870" w:rsidRPr="00F23992">
        <w:rPr>
          <w:rFonts w:ascii="Times New Roman" w:hAnsi="Times New Roman" w:cs="Times New Roman"/>
          <w:sz w:val="24"/>
          <w:szCs w:val="24"/>
        </w:rPr>
        <w:t>(далее –</w:t>
      </w:r>
      <w:r w:rsidR="003B68DE" w:rsidRPr="00F23992">
        <w:rPr>
          <w:rFonts w:ascii="Times New Roman" w:hAnsi="Times New Roman" w:cs="Times New Roman"/>
          <w:sz w:val="24"/>
          <w:szCs w:val="24"/>
        </w:rPr>
        <w:t xml:space="preserve"> </w:t>
      </w:r>
      <w:r w:rsidR="00B53870" w:rsidRPr="00F23992">
        <w:rPr>
          <w:rFonts w:ascii="Times New Roman" w:hAnsi="Times New Roman" w:cs="Times New Roman"/>
          <w:sz w:val="24"/>
          <w:szCs w:val="24"/>
        </w:rPr>
        <w:t>гражданская служба) категории «</w:t>
      </w:r>
      <w:r w:rsidR="005617B0" w:rsidRPr="00F23992">
        <w:rPr>
          <w:rFonts w:ascii="Times New Roman" w:hAnsi="Times New Roman" w:cs="Times New Roman"/>
          <w:sz w:val="24"/>
          <w:szCs w:val="24"/>
        </w:rPr>
        <w:t>Специалисты</w:t>
      </w:r>
      <w:r w:rsidR="00B53870" w:rsidRPr="00F23992">
        <w:rPr>
          <w:rFonts w:ascii="Times New Roman" w:hAnsi="Times New Roman" w:cs="Times New Roman"/>
          <w:sz w:val="24"/>
          <w:szCs w:val="24"/>
        </w:rPr>
        <w:t>».</w:t>
      </w:r>
    </w:p>
    <w:p w:rsidR="00B53870" w:rsidRPr="00F23992" w:rsidRDefault="005B2065" w:rsidP="005B20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992">
        <w:rPr>
          <w:rFonts w:ascii="Times New Roman" w:hAnsi="Times New Roman" w:cs="Times New Roman"/>
          <w:sz w:val="24"/>
          <w:szCs w:val="24"/>
        </w:rPr>
        <w:t xml:space="preserve">1.4. Область профессиональной служебной деятельности гражданского служащего: </w:t>
      </w:r>
      <w:r w:rsidR="00423629" w:rsidRPr="00423629">
        <w:rPr>
          <w:rFonts w:ascii="Times New Roman" w:hAnsi="Times New Roman" w:cs="Times New Roman"/>
          <w:sz w:val="24"/>
          <w:szCs w:val="24"/>
        </w:rPr>
        <w:t>«Регулирование государственной гражданской и муниципальной службы», «Регулирование экономики, регионального развития, деятельности хозяйствующих субъектов и предпринимательства»</w:t>
      </w:r>
      <w:r w:rsidRPr="00F23992">
        <w:rPr>
          <w:rFonts w:ascii="Times New Roman" w:hAnsi="Times New Roman" w:cs="Times New Roman"/>
          <w:sz w:val="24"/>
          <w:szCs w:val="24"/>
        </w:rPr>
        <w:t>.</w:t>
      </w:r>
    </w:p>
    <w:p w:rsidR="00423629" w:rsidRDefault="005B2065" w:rsidP="006967B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44D">
        <w:rPr>
          <w:rFonts w:ascii="Times New Roman" w:hAnsi="Times New Roman" w:cs="Times New Roman"/>
          <w:sz w:val="24"/>
          <w:szCs w:val="24"/>
        </w:rPr>
        <w:t xml:space="preserve">1.5. Вид профессиональной служебной деятельности гражданского служащего: </w:t>
      </w:r>
      <w:r w:rsidR="00423629" w:rsidRPr="00423629">
        <w:rPr>
          <w:rFonts w:ascii="Times New Roman" w:hAnsi="Times New Roman" w:cs="Times New Roman"/>
          <w:sz w:val="24"/>
          <w:szCs w:val="24"/>
        </w:rPr>
        <w:t>«Регулирование контрактной системы»</w:t>
      </w:r>
      <w:r w:rsidR="00314F9D">
        <w:rPr>
          <w:rFonts w:ascii="Times New Roman" w:hAnsi="Times New Roman" w:cs="Times New Roman"/>
          <w:sz w:val="24"/>
          <w:szCs w:val="24"/>
        </w:rPr>
        <w:t>.</w:t>
      </w:r>
    </w:p>
    <w:p w:rsidR="005B2065" w:rsidRPr="003B5C00" w:rsidRDefault="006967B2" w:rsidP="006967B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00">
        <w:rPr>
          <w:rFonts w:ascii="Times New Roman" w:hAnsi="Times New Roman" w:cs="Times New Roman"/>
          <w:sz w:val="24"/>
          <w:szCs w:val="24"/>
        </w:rPr>
        <w:t>1.6. Главный консультант назначается на должность</w:t>
      </w:r>
      <w:r w:rsidR="00754AD1" w:rsidRPr="003B5C00">
        <w:rPr>
          <w:rFonts w:ascii="Times New Roman" w:hAnsi="Times New Roman" w:cs="Times New Roman"/>
          <w:sz w:val="24"/>
          <w:szCs w:val="24"/>
        </w:rPr>
        <w:t xml:space="preserve"> </w:t>
      </w:r>
      <w:r w:rsidRPr="003B5C00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</w:t>
      </w:r>
      <w:r w:rsidR="00754AD1" w:rsidRPr="003B5C00">
        <w:rPr>
          <w:rFonts w:ascii="Times New Roman" w:hAnsi="Times New Roman" w:cs="Times New Roman"/>
          <w:sz w:val="24"/>
          <w:szCs w:val="24"/>
        </w:rPr>
        <w:t>руководителем комитета Ивановской области по молодежной политике.</w:t>
      </w:r>
    </w:p>
    <w:p w:rsidR="00754AD1" w:rsidRPr="003B5C00" w:rsidRDefault="00754AD1" w:rsidP="00754A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00">
        <w:rPr>
          <w:rFonts w:ascii="Times New Roman" w:hAnsi="Times New Roman" w:cs="Times New Roman"/>
          <w:sz w:val="24"/>
          <w:szCs w:val="24"/>
        </w:rPr>
        <w:t>1.7. Должность лица, имеющего право давать поручения:</w:t>
      </w:r>
    </w:p>
    <w:p w:rsidR="00C86F0D" w:rsidRPr="003B5C00" w:rsidRDefault="00C86F0D" w:rsidP="00C86F0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00">
        <w:rPr>
          <w:rFonts w:ascii="Times New Roman" w:hAnsi="Times New Roman" w:cs="Times New Roman"/>
          <w:sz w:val="24"/>
          <w:szCs w:val="24"/>
        </w:rPr>
        <w:t>–</w:t>
      </w:r>
      <w:r w:rsidR="00754AD1" w:rsidRPr="003B5C00">
        <w:rPr>
          <w:rFonts w:ascii="Times New Roman" w:hAnsi="Times New Roman" w:cs="Times New Roman"/>
          <w:sz w:val="24"/>
          <w:szCs w:val="24"/>
        </w:rPr>
        <w:t xml:space="preserve"> Губернатор Ивановской области;</w:t>
      </w:r>
    </w:p>
    <w:p w:rsidR="00C86F0D" w:rsidRPr="003B5C00" w:rsidRDefault="00C86F0D" w:rsidP="00C86F0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00">
        <w:rPr>
          <w:rFonts w:ascii="Times New Roman" w:hAnsi="Times New Roman" w:cs="Times New Roman"/>
          <w:sz w:val="24"/>
          <w:szCs w:val="24"/>
        </w:rPr>
        <w:t>– руководитель комитета Ивановской области по молодежной политике</w:t>
      </w:r>
      <w:r w:rsidR="00CF42EB" w:rsidRPr="003B5C00">
        <w:rPr>
          <w:rFonts w:ascii="Times New Roman" w:hAnsi="Times New Roman" w:cs="Times New Roman"/>
          <w:sz w:val="24"/>
          <w:szCs w:val="24"/>
        </w:rPr>
        <w:t xml:space="preserve"> (далее – Комитет)</w:t>
      </w:r>
      <w:r w:rsidRPr="003B5C00">
        <w:rPr>
          <w:rFonts w:ascii="Times New Roman" w:hAnsi="Times New Roman" w:cs="Times New Roman"/>
          <w:sz w:val="24"/>
          <w:szCs w:val="24"/>
        </w:rPr>
        <w:t>;</w:t>
      </w:r>
    </w:p>
    <w:p w:rsidR="00C86F0D" w:rsidRPr="003B5C00" w:rsidRDefault="00C86F0D" w:rsidP="00C86F0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00">
        <w:rPr>
          <w:rFonts w:ascii="Times New Roman" w:hAnsi="Times New Roman" w:cs="Times New Roman"/>
          <w:sz w:val="24"/>
          <w:szCs w:val="24"/>
        </w:rPr>
        <w:t>– </w:t>
      </w:r>
      <w:r w:rsidR="0040245C" w:rsidRPr="003B5C00">
        <w:rPr>
          <w:rFonts w:ascii="Times New Roman" w:hAnsi="Times New Roman" w:cs="Times New Roman"/>
          <w:sz w:val="24"/>
          <w:szCs w:val="24"/>
        </w:rPr>
        <w:t>начальник отдела</w:t>
      </w:r>
      <w:r w:rsidR="003B5C00" w:rsidRPr="003B5C00">
        <w:rPr>
          <w:rFonts w:ascii="Times New Roman" w:hAnsi="Times New Roman" w:cs="Times New Roman"/>
          <w:sz w:val="24"/>
          <w:szCs w:val="24"/>
        </w:rPr>
        <w:t xml:space="preserve"> экономического и организационного обеспечения</w:t>
      </w:r>
      <w:r w:rsidR="0040245C" w:rsidRPr="003B5C00">
        <w:rPr>
          <w:rFonts w:ascii="Times New Roman" w:hAnsi="Times New Roman" w:cs="Times New Roman"/>
          <w:sz w:val="24"/>
          <w:szCs w:val="24"/>
        </w:rPr>
        <w:t xml:space="preserve"> – главный бухгалтер</w:t>
      </w:r>
      <w:r w:rsidR="00CF42EB" w:rsidRPr="003B5C00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:rsidR="00CF42EB" w:rsidRPr="0086745E" w:rsidRDefault="00CF42EB" w:rsidP="00CF42E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5E">
        <w:rPr>
          <w:rFonts w:ascii="Times New Roman" w:hAnsi="Times New Roman" w:cs="Times New Roman"/>
          <w:sz w:val="24"/>
          <w:szCs w:val="24"/>
        </w:rPr>
        <w:t xml:space="preserve">1.8. Перечень подотчетных должностей, которым </w:t>
      </w:r>
      <w:r w:rsidR="0007389F" w:rsidRPr="0086745E">
        <w:rPr>
          <w:rFonts w:ascii="Times New Roman" w:hAnsi="Times New Roman" w:cs="Times New Roman"/>
          <w:sz w:val="24"/>
          <w:szCs w:val="24"/>
        </w:rPr>
        <w:t xml:space="preserve">главный консультант </w:t>
      </w:r>
      <w:r w:rsidRPr="0086745E">
        <w:rPr>
          <w:rFonts w:ascii="Times New Roman" w:hAnsi="Times New Roman" w:cs="Times New Roman"/>
          <w:sz w:val="24"/>
          <w:szCs w:val="24"/>
        </w:rPr>
        <w:t>вправе давать поручения:</w:t>
      </w:r>
      <w:r w:rsidR="0007389F" w:rsidRPr="0086745E">
        <w:rPr>
          <w:rFonts w:ascii="Times New Roman" w:hAnsi="Times New Roman" w:cs="Times New Roman"/>
          <w:sz w:val="24"/>
          <w:szCs w:val="24"/>
        </w:rPr>
        <w:t xml:space="preserve"> </w:t>
      </w:r>
      <w:r w:rsidR="00D875BF" w:rsidRPr="0086745E">
        <w:rPr>
          <w:rFonts w:ascii="Times New Roman" w:hAnsi="Times New Roman" w:cs="Times New Roman"/>
          <w:sz w:val="24"/>
          <w:szCs w:val="24"/>
        </w:rPr>
        <w:t xml:space="preserve">ведущий консультант </w:t>
      </w:r>
      <w:r w:rsidR="0086745E" w:rsidRPr="0086745E">
        <w:rPr>
          <w:rFonts w:ascii="Times New Roman" w:hAnsi="Times New Roman" w:cs="Times New Roman"/>
          <w:sz w:val="24"/>
          <w:szCs w:val="24"/>
        </w:rPr>
        <w:t xml:space="preserve">отдела экономического и организационного обеспечения </w:t>
      </w:r>
      <w:r w:rsidR="00D875BF" w:rsidRPr="0086745E">
        <w:rPr>
          <w:rFonts w:ascii="Times New Roman" w:hAnsi="Times New Roman" w:cs="Times New Roman"/>
          <w:sz w:val="24"/>
          <w:szCs w:val="24"/>
        </w:rPr>
        <w:t xml:space="preserve">Комитета, консультант </w:t>
      </w:r>
      <w:r w:rsidR="0086745E" w:rsidRPr="0086745E">
        <w:rPr>
          <w:rFonts w:ascii="Times New Roman" w:hAnsi="Times New Roman" w:cs="Times New Roman"/>
          <w:sz w:val="24"/>
          <w:szCs w:val="24"/>
        </w:rPr>
        <w:t>отдела экономического и организационного обеспечения Комитета</w:t>
      </w:r>
      <w:r w:rsidR="00AD22B4" w:rsidRPr="0086745E">
        <w:rPr>
          <w:rFonts w:ascii="Times New Roman" w:hAnsi="Times New Roman" w:cs="Times New Roman"/>
          <w:sz w:val="24"/>
          <w:szCs w:val="24"/>
        </w:rPr>
        <w:t>.</w:t>
      </w:r>
    </w:p>
    <w:p w:rsidR="00C86F0D" w:rsidRPr="006165BD" w:rsidRDefault="00AD22B4" w:rsidP="00754A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BD">
        <w:rPr>
          <w:rFonts w:ascii="Times New Roman" w:hAnsi="Times New Roman" w:cs="Times New Roman"/>
          <w:sz w:val="24"/>
          <w:szCs w:val="24"/>
        </w:rPr>
        <w:lastRenderedPageBreak/>
        <w:t>1.9. Исполнение должностных обязанностей</w:t>
      </w:r>
      <w:r w:rsidR="00306FAB" w:rsidRPr="006165BD">
        <w:rPr>
          <w:rFonts w:ascii="Times New Roman" w:hAnsi="Times New Roman" w:cs="Times New Roman"/>
          <w:sz w:val="24"/>
          <w:szCs w:val="24"/>
        </w:rPr>
        <w:t xml:space="preserve"> главного консультанта в случае его временного отсутствия осуществляет </w:t>
      </w:r>
      <w:r w:rsidR="00AC1627" w:rsidRPr="006165BD">
        <w:rPr>
          <w:rFonts w:ascii="Times New Roman" w:hAnsi="Times New Roman" w:cs="Times New Roman"/>
          <w:sz w:val="24"/>
          <w:szCs w:val="24"/>
        </w:rPr>
        <w:t xml:space="preserve">ведущий консультант </w:t>
      </w:r>
      <w:r w:rsidR="006165BD" w:rsidRPr="006165BD">
        <w:rPr>
          <w:rFonts w:ascii="Times New Roman" w:hAnsi="Times New Roman" w:cs="Times New Roman"/>
          <w:sz w:val="24"/>
          <w:szCs w:val="24"/>
        </w:rPr>
        <w:t>отдела экономического и организационного обеспечения</w:t>
      </w:r>
      <w:r w:rsidR="00AC1627" w:rsidRPr="006165BD">
        <w:rPr>
          <w:rFonts w:ascii="Times New Roman" w:hAnsi="Times New Roman" w:cs="Times New Roman"/>
          <w:sz w:val="24"/>
          <w:szCs w:val="24"/>
        </w:rPr>
        <w:t xml:space="preserve"> Комитета в соответствии с </w:t>
      </w:r>
      <w:r w:rsidR="00752143" w:rsidRPr="006165BD">
        <w:rPr>
          <w:rFonts w:ascii="Times New Roman" w:hAnsi="Times New Roman" w:cs="Times New Roman"/>
          <w:sz w:val="24"/>
          <w:szCs w:val="24"/>
        </w:rPr>
        <w:t xml:space="preserve">положением об отделе </w:t>
      </w:r>
      <w:r w:rsidR="006165BD" w:rsidRPr="006165BD">
        <w:rPr>
          <w:rFonts w:ascii="Times New Roman" w:hAnsi="Times New Roman" w:cs="Times New Roman"/>
          <w:sz w:val="24"/>
          <w:szCs w:val="24"/>
        </w:rPr>
        <w:t xml:space="preserve">отдела экономического и организационного обеспечения </w:t>
      </w:r>
      <w:r w:rsidR="00752143" w:rsidRPr="006165BD">
        <w:rPr>
          <w:rFonts w:ascii="Times New Roman" w:hAnsi="Times New Roman" w:cs="Times New Roman"/>
          <w:sz w:val="24"/>
          <w:szCs w:val="24"/>
        </w:rPr>
        <w:t>Комитета</w:t>
      </w:r>
      <w:r w:rsidR="00AC1627" w:rsidRPr="006165BD">
        <w:rPr>
          <w:rFonts w:ascii="Times New Roman" w:hAnsi="Times New Roman" w:cs="Times New Roman"/>
          <w:sz w:val="24"/>
          <w:szCs w:val="24"/>
        </w:rPr>
        <w:t>.</w:t>
      </w:r>
    </w:p>
    <w:p w:rsidR="00AC1627" w:rsidRPr="00B54B13" w:rsidRDefault="00AC1627" w:rsidP="00754AD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1627" w:rsidRPr="006165BD" w:rsidRDefault="00AC1627" w:rsidP="00AC162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BD">
        <w:rPr>
          <w:rFonts w:ascii="Times New Roman" w:hAnsi="Times New Roman" w:cs="Times New Roman"/>
          <w:b/>
          <w:sz w:val="24"/>
          <w:szCs w:val="24"/>
        </w:rPr>
        <w:t>2. Квалификационные требования для замещения</w:t>
      </w:r>
    </w:p>
    <w:p w:rsidR="00120A41" w:rsidRPr="006165BD" w:rsidRDefault="00AC1627" w:rsidP="00AC1627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5BD">
        <w:rPr>
          <w:rFonts w:ascii="Times New Roman" w:hAnsi="Times New Roman" w:cs="Times New Roman"/>
          <w:b/>
          <w:sz w:val="24"/>
          <w:szCs w:val="24"/>
        </w:rPr>
        <w:t>должности гражданской службы</w:t>
      </w:r>
    </w:p>
    <w:p w:rsidR="00430C7B" w:rsidRPr="006165BD" w:rsidRDefault="00430C7B" w:rsidP="008430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069" w:rsidRPr="006165BD" w:rsidRDefault="000E3069" w:rsidP="008430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BD">
        <w:rPr>
          <w:rFonts w:ascii="Times New Roman" w:hAnsi="Times New Roman" w:cs="Times New Roman"/>
          <w:sz w:val="24"/>
          <w:szCs w:val="24"/>
        </w:rPr>
        <w:t xml:space="preserve">2.1. Уровень профессионального образования: </w:t>
      </w:r>
      <w:r w:rsidR="0074547C" w:rsidRPr="006165BD">
        <w:rPr>
          <w:rFonts w:ascii="Times New Roman" w:hAnsi="Times New Roman" w:cs="Times New Roman"/>
          <w:sz w:val="24"/>
          <w:szCs w:val="24"/>
        </w:rPr>
        <w:t>минимальный уровень профессионального образования – высшее образование – бакалавриат</w:t>
      </w:r>
      <w:r w:rsidRPr="006165BD">
        <w:rPr>
          <w:rFonts w:ascii="Times New Roman" w:hAnsi="Times New Roman" w:cs="Times New Roman"/>
          <w:sz w:val="24"/>
          <w:szCs w:val="24"/>
        </w:rPr>
        <w:t>.</w:t>
      </w:r>
    </w:p>
    <w:p w:rsidR="000E3069" w:rsidRPr="006165BD" w:rsidRDefault="000E3069" w:rsidP="000E306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5BD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 (укрупненная группа специальностей и направлений подготовки): </w:t>
      </w:r>
      <w:r w:rsidR="00110027" w:rsidRPr="00110027">
        <w:rPr>
          <w:rFonts w:ascii="Times New Roman" w:hAnsi="Times New Roman" w:cs="Times New Roman"/>
          <w:sz w:val="24"/>
          <w:szCs w:val="24"/>
        </w:rPr>
        <w:t>«Государственное и муниципальное управление», «Менеджмент», «Управление персоналом», «Экономика и управление», «Мировая экономика», «Бухгалтерский учет, анализ и аудит», «Национальная экономика», «Экономика и управление на предприятии», «Антикризисное управление»,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634F9" w:rsidRPr="00CD6203" w:rsidRDefault="00F634F9" w:rsidP="00F634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03">
        <w:rPr>
          <w:rFonts w:ascii="Times New Roman" w:hAnsi="Times New Roman" w:cs="Times New Roman"/>
          <w:sz w:val="24"/>
          <w:szCs w:val="24"/>
        </w:rPr>
        <w:t>2.2. Квалификационные требования к профессиональному уровню:</w:t>
      </w:r>
    </w:p>
    <w:p w:rsidR="00F634F9" w:rsidRPr="00CD6203" w:rsidRDefault="00F634F9" w:rsidP="00F634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03">
        <w:rPr>
          <w:rFonts w:ascii="Times New Roman" w:hAnsi="Times New Roman" w:cs="Times New Roman"/>
          <w:sz w:val="24"/>
          <w:szCs w:val="24"/>
        </w:rPr>
        <w:t>2.2.1. Знания:</w:t>
      </w:r>
    </w:p>
    <w:p w:rsidR="00F634F9" w:rsidRPr="00CD6203" w:rsidRDefault="00F634F9" w:rsidP="00F634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03">
        <w:rPr>
          <w:rFonts w:ascii="Times New Roman" w:hAnsi="Times New Roman" w:cs="Times New Roman"/>
          <w:sz w:val="24"/>
          <w:szCs w:val="24"/>
        </w:rPr>
        <w:t>2.2.1.1. Базовые:</w:t>
      </w:r>
    </w:p>
    <w:p w:rsidR="00F634F9" w:rsidRPr="00CD6203" w:rsidRDefault="00E92131" w:rsidP="00F634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03">
        <w:rPr>
          <w:rFonts w:ascii="Times New Roman" w:hAnsi="Times New Roman" w:cs="Times New Roman"/>
          <w:sz w:val="24"/>
          <w:szCs w:val="24"/>
        </w:rPr>
        <w:t>–</w:t>
      </w:r>
      <w:r w:rsidR="00F634F9" w:rsidRPr="00CD6203">
        <w:rPr>
          <w:rFonts w:ascii="Times New Roman" w:hAnsi="Times New Roman" w:cs="Times New Roman"/>
          <w:sz w:val="24"/>
          <w:szCs w:val="24"/>
        </w:rPr>
        <w:t xml:space="preserve"> государственного языка Российской Федерации (русского языка);</w:t>
      </w:r>
    </w:p>
    <w:p w:rsidR="00F634F9" w:rsidRPr="00CD6203" w:rsidRDefault="00E92131" w:rsidP="00F634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03">
        <w:rPr>
          <w:rFonts w:ascii="Times New Roman" w:hAnsi="Times New Roman" w:cs="Times New Roman"/>
          <w:sz w:val="24"/>
          <w:szCs w:val="24"/>
        </w:rPr>
        <w:t>–</w:t>
      </w:r>
      <w:r w:rsidR="00F634F9" w:rsidRPr="00CD6203">
        <w:rPr>
          <w:rFonts w:ascii="Times New Roman" w:hAnsi="Times New Roman" w:cs="Times New Roman"/>
          <w:sz w:val="24"/>
          <w:szCs w:val="24"/>
        </w:rPr>
        <w:t xml:space="preserve"> основ Конституции Российской Федерации, законодательства</w:t>
      </w:r>
      <w:r w:rsidR="00C929AA" w:rsidRPr="00CD6203">
        <w:rPr>
          <w:rFonts w:ascii="Times New Roman" w:hAnsi="Times New Roman" w:cs="Times New Roman"/>
          <w:sz w:val="24"/>
          <w:szCs w:val="24"/>
        </w:rPr>
        <w:t xml:space="preserve"> </w:t>
      </w:r>
      <w:r w:rsidR="00F634F9" w:rsidRPr="00CD6203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 Федерации,</w:t>
      </w:r>
      <w:r w:rsidRPr="00CD6203">
        <w:rPr>
          <w:rFonts w:ascii="Times New Roman" w:hAnsi="Times New Roman" w:cs="Times New Roman"/>
          <w:sz w:val="24"/>
          <w:szCs w:val="24"/>
        </w:rPr>
        <w:t xml:space="preserve"> </w:t>
      </w:r>
      <w:r w:rsidR="00F634F9" w:rsidRPr="00CD6203">
        <w:rPr>
          <w:rFonts w:ascii="Times New Roman" w:hAnsi="Times New Roman" w:cs="Times New Roman"/>
          <w:sz w:val="24"/>
          <w:szCs w:val="24"/>
        </w:rPr>
        <w:t>противодействии коррупции;</w:t>
      </w:r>
    </w:p>
    <w:p w:rsidR="000E3069" w:rsidRPr="00CD6203" w:rsidRDefault="00E92131" w:rsidP="00F634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203">
        <w:rPr>
          <w:rFonts w:ascii="Times New Roman" w:hAnsi="Times New Roman" w:cs="Times New Roman"/>
          <w:sz w:val="24"/>
          <w:szCs w:val="24"/>
        </w:rPr>
        <w:t>–</w:t>
      </w:r>
      <w:r w:rsidR="00F634F9" w:rsidRPr="00CD6203">
        <w:rPr>
          <w:rFonts w:ascii="Times New Roman" w:hAnsi="Times New Roman" w:cs="Times New Roman"/>
          <w:sz w:val="24"/>
          <w:szCs w:val="24"/>
        </w:rPr>
        <w:t xml:space="preserve"> в области информационно-коммуникационных технологий;</w:t>
      </w:r>
    </w:p>
    <w:p w:rsidR="00F634F9" w:rsidRPr="008A6493" w:rsidRDefault="00E92131" w:rsidP="008430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 xml:space="preserve">федеральных конституционных законов, федеральных законов, указов </w:t>
      </w:r>
      <w:r w:rsidRPr="008A6493">
        <w:rPr>
          <w:rFonts w:ascii="Times New Roman" w:hAnsi="Times New Roman" w:cs="Times New Roman"/>
          <w:sz w:val="24"/>
          <w:szCs w:val="24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сферы деятельности </w:t>
      </w:r>
      <w:r w:rsidR="00BB7775" w:rsidRPr="00BB7775">
        <w:rPr>
          <w:rFonts w:ascii="Times New Roman" w:hAnsi="Times New Roman" w:cs="Times New Roman"/>
          <w:sz w:val="24"/>
          <w:szCs w:val="24"/>
        </w:rPr>
        <w:t>комитета Ивановской области по молодежной политике</w:t>
      </w:r>
      <w:r w:rsidR="00BB7775" w:rsidRPr="008A64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6493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BB7775">
        <w:rPr>
          <w:rFonts w:ascii="Times New Roman" w:eastAsia="Calibri" w:hAnsi="Times New Roman" w:cs="Times New Roman"/>
          <w:sz w:val="24"/>
          <w:szCs w:val="24"/>
        </w:rPr>
        <w:t>Комитет</w:t>
      </w:r>
      <w:r w:rsidRPr="008A6493">
        <w:rPr>
          <w:rFonts w:ascii="Times New Roman" w:eastAsia="Calibri" w:hAnsi="Times New Roman" w:cs="Times New Roman"/>
          <w:sz w:val="24"/>
          <w:szCs w:val="24"/>
        </w:rPr>
        <w:t>)</w:t>
      </w:r>
      <w:r w:rsidRPr="008A649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A6493">
        <w:rPr>
          <w:rFonts w:ascii="Times New Roman" w:hAnsi="Times New Roman" w:cs="Times New Roman"/>
          <w:color w:val="000000"/>
          <w:sz w:val="24"/>
          <w:szCs w:val="24"/>
        </w:rPr>
        <w:t xml:space="preserve">применительно к исполнению должностных обязанностей гражданским служащим, правовых актов </w:t>
      </w:r>
      <w:r w:rsidR="00BB7775">
        <w:rPr>
          <w:rFonts w:ascii="Times New Roman" w:hAnsi="Times New Roman" w:cs="Times New Roman"/>
          <w:color w:val="000000"/>
          <w:sz w:val="24"/>
          <w:szCs w:val="24"/>
        </w:rPr>
        <w:t>Комитета</w:t>
      </w:r>
      <w:r w:rsidRPr="008A64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и исполнительных органов государственной власти;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>основных направлений совершенствования государственного управления;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>понятия и признаки государства;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>понятия, целей, элементов государственного управления;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9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A6493">
        <w:rPr>
          <w:rFonts w:ascii="Times New Roman" w:hAnsi="Times New Roman" w:cs="Times New Roman"/>
          <w:sz w:val="24"/>
          <w:szCs w:val="24"/>
        </w:rPr>
        <w:t>сновных моделей и концепций государственной службы;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>проблем и перспектив развития государственной службы Российской Федерации;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>технологии отбора и оценки персонала;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>понятие и элементы модели компетенций (профессиональных и личностных качеств);</w:t>
      </w:r>
    </w:p>
    <w:p w:rsidR="00F23A00" w:rsidRPr="008A6493" w:rsidRDefault="00F23A00" w:rsidP="00F23A00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93">
        <w:rPr>
          <w:rFonts w:ascii="Times New Roman" w:hAnsi="Times New Roman" w:cs="Times New Roman"/>
          <w:sz w:val="24"/>
          <w:szCs w:val="24"/>
        </w:rPr>
        <w:t>основ законодательства о закупках;</w:t>
      </w:r>
    </w:p>
    <w:p w:rsidR="0068738C" w:rsidRPr="00F015DC" w:rsidRDefault="0068738C" w:rsidP="00DC0E1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2.2.1.3. Функциональные: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- закупки) и основные принципы осуществления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lastRenderedPageBreak/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порядок подготовки обоснования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процедура общественного обсуждения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этапы и порядок исполнения, изменения и расторжения контракта;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процедура проведения аудита в сфере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защита прав и интересов участников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 заказчика;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 xml:space="preserve">- ответственность за нарушение законодательства о контрактной системе в сфере закупок. </w:t>
      </w:r>
    </w:p>
    <w:p w:rsidR="0068738C" w:rsidRPr="007D1BB0" w:rsidRDefault="0068738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BB0">
        <w:rPr>
          <w:rFonts w:ascii="Times New Roman" w:hAnsi="Times New Roman" w:cs="Times New Roman"/>
          <w:sz w:val="24"/>
          <w:szCs w:val="24"/>
        </w:rPr>
        <w:t>2.2.2. Умения:</w:t>
      </w:r>
    </w:p>
    <w:p w:rsidR="0068738C" w:rsidRPr="007D1BB0" w:rsidRDefault="0068738C" w:rsidP="0068738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BB0">
        <w:rPr>
          <w:rFonts w:ascii="Times New Roman" w:hAnsi="Times New Roman" w:cs="Times New Roman"/>
          <w:sz w:val="24"/>
          <w:szCs w:val="24"/>
        </w:rPr>
        <w:t>2.2.2.1. Базовые:</w:t>
      </w:r>
    </w:p>
    <w:p w:rsidR="00823974" w:rsidRPr="007D1BB0" w:rsidRDefault="00823974" w:rsidP="008239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BB0">
        <w:rPr>
          <w:rFonts w:ascii="Times New Roman" w:hAnsi="Times New Roman" w:cs="Times New Roman"/>
          <w:sz w:val="24"/>
          <w:szCs w:val="24"/>
        </w:rPr>
        <w:t>-</w:t>
      </w:r>
      <w:r w:rsidRPr="007D1BB0">
        <w:rPr>
          <w:rFonts w:ascii="Times New Roman" w:hAnsi="Times New Roman" w:cs="Times New Roman"/>
          <w:sz w:val="24"/>
          <w:szCs w:val="24"/>
        </w:rPr>
        <w:tab/>
        <w:t>в области информационно-коммуникационных технологий;</w:t>
      </w:r>
    </w:p>
    <w:p w:rsidR="00823974" w:rsidRPr="007D1BB0" w:rsidRDefault="00823974" w:rsidP="008239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BB0">
        <w:rPr>
          <w:rFonts w:ascii="Times New Roman" w:hAnsi="Times New Roman" w:cs="Times New Roman"/>
          <w:sz w:val="24"/>
          <w:szCs w:val="24"/>
        </w:rPr>
        <w:t>-</w:t>
      </w:r>
      <w:r w:rsidRPr="007D1BB0">
        <w:rPr>
          <w:rFonts w:ascii="Times New Roman" w:hAnsi="Times New Roman" w:cs="Times New Roman"/>
          <w:sz w:val="24"/>
          <w:szCs w:val="24"/>
        </w:rPr>
        <w:tab/>
        <w:t>мыслить системно (стратегически);</w:t>
      </w:r>
    </w:p>
    <w:p w:rsidR="00823974" w:rsidRPr="007D1BB0" w:rsidRDefault="00823974" w:rsidP="008239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BB0">
        <w:rPr>
          <w:rFonts w:ascii="Times New Roman" w:hAnsi="Times New Roman" w:cs="Times New Roman"/>
          <w:sz w:val="24"/>
          <w:szCs w:val="24"/>
        </w:rPr>
        <w:t>-</w:t>
      </w:r>
      <w:r w:rsidRPr="007D1BB0">
        <w:rPr>
          <w:rFonts w:ascii="Times New Roman" w:hAnsi="Times New Roman" w:cs="Times New Roman"/>
          <w:sz w:val="24"/>
          <w:szCs w:val="24"/>
        </w:rPr>
        <w:tab/>
        <w:t>планировать, рационально использовать служебное время и достигать результата;</w:t>
      </w:r>
    </w:p>
    <w:p w:rsidR="00823974" w:rsidRPr="007D1BB0" w:rsidRDefault="00823974" w:rsidP="008239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BB0">
        <w:rPr>
          <w:rFonts w:ascii="Times New Roman" w:hAnsi="Times New Roman" w:cs="Times New Roman"/>
          <w:sz w:val="24"/>
          <w:szCs w:val="24"/>
        </w:rPr>
        <w:t>-</w:t>
      </w:r>
      <w:r w:rsidRPr="007D1BB0">
        <w:rPr>
          <w:rFonts w:ascii="Times New Roman" w:hAnsi="Times New Roman" w:cs="Times New Roman"/>
          <w:sz w:val="24"/>
          <w:szCs w:val="24"/>
        </w:rPr>
        <w:tab/>
        <w:t>коммуникативные;</w:t>
      </w:r>
    </w:p>
    <w:p w:rsidR="00823974" w:rsidRPr="007D1BB0" w:rsidRDefault="00823974" w:rsidP="008239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BB0">
        <w:rPr>
          <w:rFonts w:ascii="Times New Roman" w:hAnsi="Times New Roman" w:cs="Times New Roman"/>
          <w:sz w:val="24"/>
          <w:szCs w:val="24"/>
        </w:rPr>
        <w:t>-</w:t>
      </w:r>
      <w:r w:rsidRPr="007D1BB0">
        <w:rPr>
          <w:rFonts w:ascii="Times New Roman" w:hAnsi="Times New Roman" w:cs="Times New Roman"/>
          <w:sz w:val="24"/>
          <w:szCs w:val="24"/>
        </w:rPr>
        <w:tab/>
        <w:t>управлять изменениями.</w:t>
      </w:r>
    </w:p>
    <w:p w:rsidR="001A5FD3" w:rsidRPr="00B54B13" w:rsidRDefault="001A5FD3" w:rsidP="008239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9AA">
        <w:rPr>
          <w:rFonts w:ascii="Times New Roman" w:hAnsi="Times New Roman" w:cs="Times New Roman"/>
          <w:sz w:val="24"/>
          <w:szCs w:val="24"/>
        </w:rPr>
        <w:t>2.2.2.2. Профессиональные:</w:t>
      </w:r>
    </w:p>
    <w:p w:rsidR="00AA39AA" w:rsidRPr="00AA39AA" w:rsidRDefault="00AA39AA" w:rsidP="00AA39AA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9A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работе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AA39AA" w:rsidRPr="00AA39AA" w:rsidRDefault="00AA39AA" w:rsidP="00AA39AA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9AA">
        <w:rPr>
          <w:rFonts w:ascii="Times New Roman" w:eastAsia="Times New Roman" w:hAnsi="Times New Roman" w:cs="Times New Roman"/>
          <w:color w:val="000000"/>
          <w:sz w:val="24"/>
          <w:szCs w:val="24"/>
        </w:rPr>
        <w:t>по ведению и составлению отчетности об осуществлении закупок для государственных нужд;</w:t>
      </w:r>
    </w:p>
    <w:p w:rsidR="001A5FD3" w:rsidRPr="00F015DC" w:rsidRDefault="001A5FD3" w:rsidP="0082397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2.2.2.3. Функциональные: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планирование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контроль осуществления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осуществление закупки у единственного поставщика (подрядчика, исполнителя);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исполнение государственных контрактов;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составление, заключение, изменение и расторжение контрактов;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проведение аудита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подготовка планов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разработка технических заданий извещений и документаций об осуществлении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осуществление контроля в сфере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подготовка обоснования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реализация мероприятий по общественному обсуждению закупок;</w:t>
      </w:r>
    </w:p>
    <w:p w:rsidR="00F015DC" w:rsidRPr="00F015DC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3160AE" w:rsidRPr="00B54B13" w:rsidRDefault="00F015DC" w:rsidP="00F015D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15DC">
        <w:rPr>
          <w:rFonts w:ascii="Times New Roman" w:hAnsi="Times New Roman" w:cs="Times New Roman"/>
          <w:sz w:val="24"/>
          <w:szCs w:val="24"/>
        </w:rPr>
        <w:t>- применение антидемпинговых мер при проведении закупок</w:t>
      </w:r>
      <w:r w:rsidRPr="00F015D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23974" w:rsidRPr="00B54B13" w:rsidRDefault="00823974" w:rsidP="00823974">
      <w:pPr>
        <w:tabs>
          <w:tab w:val="left" w:pos="426"/>
        </w:tabs>
        <w:spacing w:after="0" w:line="240" w:lineRule="auto"/>
        <w:ind w:firstLine="709"/>
        <w:jc w:val="both"/>
        <w:rPr>
          <w:rStyle w:val="fontstyle01"/>
          <w:color w:val="FF0000"/>
          <w:sz w:val="24"/>
          <w:szCs w:val="24"/>
        </w:rPr>
      </w:pPr>
    </w:p>
    <w:p w:rsidR="0068738C" w:rsidRPr="00AA39AA" w:rsidRDefault="001A5FD3" w:rsidP="003160AE">
      <w:pPr>
        <w:tabs>
          <w:tab w:val="left" w:pos="426"/>
        </w:tabs>
        <w:spacing w:after="0" w:line="240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AA39AA">
        <w:rPr>
          <w:rStyle w:val="fontstyle01"/>
          <w:color w:val="auto"/>
          <w:sz w:val="24"/>
          <w:szCs w:val="24"/>
        </w:rPr>
        <w:t>3. Должностные обязанности гражданского служащего</w:t>
      </w:r>
    </w:p>
    <w:p w:rsidR="00823974" w:rsidRPr="00AA39AA" w:rsidRDefault="00823974" w:rsidP="003160A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634F9" w:rsidRPr="00AA39AA" w:rsidRDefault="003160AE" w:rsidP="008430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9AA">
        <w:rPr>
          <w:rFonts w:ascii="Times New Roman" w:hAnsi="Times New Roman" w:cs="Times New Roman"/>
          <w:sz w:val="24"/>
          <w:szCs w:val="24"/>
        </w:rPr>
        <w:t xml:space="preserve">3.1. Главный консультант обязан соблюдать и исполнять установленные статьями 15, 16, 17, 18, 20, 20.1, 20.2, 20.3 Федерального закона от 27.07.2004 </w:t>
      </w:r>
      <w:r w:rsidR="00853738" w:rsidRPr="00AA39AA">
        <w:rPr>
          <w:rFonts w:ascii="Times New Roman" w:hAnsi="Times New Roman" w:cs="Times New Roman"/>
          <w:sz w:val="24"/>
          <w:szCs w:val="24"/>
        </w:rPr>
        <w:br/>
      </w:r>
      <w:r w:rsidRPr="00AA39AA">
        <w:rPr>
          <w:rFonts w:ascii="Times New Roman" w:hAnsi="Times New Roman" w:cs="Times New Roman"/>
          <w:sz w:val="24"/>
          <w:szCs w:val="24"/>
        </w:rPr>
        <w:t>№ 79-ФЗ «О государственной гражданской службе Российской Федерации» основные обязанности гражданского служащего,</w:t>
      </w:r>
      <w:r w:rsidR="00853738" w:rsidRPr="00AA39AA">
        <w:rPr>
          <w:rFonts w:ascii="Times New Roman" w:hAnsi="Times New Roman" w:cs="Times New Roman"/>
          <w:sz w:val="24"/>
          <w:szCs w:val="24"/>
        </w:rPr>
        <w:t xml:space="preserve"> </w:t>
      </w:r>
      <w:r w:rsidRPr="00AA39AA">
        <w:rPr>
          <w:rFonts w:ascii="Times New Roman" w:hAnsi="Times New Roman" w:cs="Times New Roman"/>
          <w:sz w:val="24"/>
          <w:szCs w:val="24"/>
        </w:rPr>
        <w:t>ограничения и запреты, связанные с</w:t>
      </w:r>
      <w:r w:rsidR="00853738" w:rsidRPr="00AA39AA">
        <w:rPr>
          <w:rFonts w:ascii="Times New Roman" w:hAnsi="Times New Roman" w:cs="Times New Roman"/>
          <w:sz w:val="24"/>
          <w:szCs w:val="24"/>
        </w:rPr>
        <w:t> </w:t>
      </w:r>
      <w:r w:rsidRPr="00AA39AA">
        <w:rPr>
          <w:rFonts w:ascii="Times New Roman" w:hAnsi="Times New Roman" w:cs="Times New Roman"/>
          <w:sz w:val="24"/>
          <w:szCs w:val="24"/>
        </w:rPr>
        <w:t>государственной гражданской</w:t>
      </w:r>
      <w:r w:rsidR="00853738" w:rsidRPr="00AA39AA">
        <w:rPr>
          <w:rFonts w:ascii="Times New Roman" w:hAnsi="Times New Roman" w:cs="Times New Roman"/>
          <w:sz w:val="24"/>
          <w:szCs w:val="24"/>
        </w:rPr>
        <w:t xml:space="preserve"> </w:t>
      </w:r>
      <w:r w:rsidRPr="00AA39AA">
        <w:rPr>
          <w:rFonts w:ascii="Times New Roman" w:hAnsi="Times New Roman" w:cs="Times New Roman"/>
          <w:sz w:val="24"/>
          <w:szCs w:val="24"/>
        </w:rPr>
        <w:t>службой Российской Федерации, требования к служебному поведению</w:t>
      </w:r>
      <w:r w:rsidR="00853738" w:rsidRPr="00AA39AA">
        <w:rPr>
          <w:rFonts w:ascii="Times New Roman" w:hAnsi="Times New Roman" w:cs="Times New Roman"/>
          <w:sz w:val="24"/>
          <w:szCs w:val="24"/>
        </w:rPr>
        <w:t xml:space="preserve"> </w:t>
      </w:r>
      <w:r w:rsidRPr="00AA39AA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 Российской Федерации,</w:t>
      </w:r>
      <w:r w:rsidR="00853738" w:rsidRPr="00AA39AA">
        <w:rPr>
          <w:rFonts w:ascii="Times New Roman" w:hAnsi="Times New Roman" w:cs="Times New Roman"/>
          <w:sz w:val="24"/>
          <w:szCs w:val="24"/>
        </w:rPr>
        <w:t xml:space="preserve"> </w:t>
      </w:r>
      <w:r w:rsidRPr="00AA39AA">
        <w:rPr>
          <w:rFonts w:ascii="Times New Roman" w:hAnsi="Times New Roman" w:cs="Times New Roman"/>
          <w:sz w:val="24"/>
          <w:szCs w:val="24"/>
        </w:rPr>
        <w:t>а также ограничения и запреты, требования о предотвращении</w:t>
      </w:r>
      <w:r w:rsidR="00853738" w:rsidRPr="00AA39AA">
        <w:rPr>
          <w:rFonts w:ascii="Times New Roman" w:hAnsi="Times New Roman" w:cs="Times New Roman"/>
          <w:sz w:val="24"/>
          <w:szCs w:val="24"/>
        </w:rPr>
        <w:t xml:space="preserve"> </w:t>
      </w:r>
      <w:r w:rsidRPr="00AA39AA">
        <w:rPr>
          <w:rFonts w:ascii="Times New Roman" w:hAnsi="Times New Roman" w:cs="Times New Roman"/>
          <w:sz w:val="24"/>
          <w:szCs w:val="24"/>
        </w:rPr>
        <w:t>или об урегулировании конфликта интересов, обязанности, установленные</w:t>
      </w:r>
      <w:r w:rsidR="00853738" w:rsidRPr="00AA39AA">
        <w:rPr>
          <w:rFonts w:ascii="Times New Roman" w:hAnsi="Times New Roman" w:cs="Times New Roman"/>
          <w:sz w:val="24"/>
          <w:szCs w:val="24"/>
        </w:rPr>
        <w:t xml:space="preserve"> </w:t>
      </w:r>
      <w:r w:rsidRPr="00AA39AA">
        <w:rPr>
          <w:rFonts w:ascii="Times New Roman" w:hAnsi="Times New Roman" w:cs="Times New Roman"/>
          <w:sz w:val="24"/>
          <w:szCs w:val="24"/>
        </w:rPr>
        <w:t>федеральными законами в целях противодействия коррупции.</w:t>
      </w:r>
    </w:p>
    <w:p w:rsidR="003160AE" w:rsidRPr="00AA39AA" w:rsidRDefault="00BF4DCD" w:rsidP="008430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9AA">
        <w:rPr>
          <w:rFonts w:ascii="Times New Roman" w:hAnsi="Times New Roman" w:cs="Times New Roman"/>
          <w:sz w:val="24"/>
          <w:szCs w:val="24"/>
        </w:rPr>
        <w:t>3.2. Главный консультант обязан:</w:t>
      </w:r>
    </w:p>
    <w:p w:rsidR="00BF4DCD" w:rsidRPr="00AA39AA" w:rsidRDefault="00BF4DCD" w:rsidP="00BF4DC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9AA">
        <w:rPr>
          <w:rFonts w:ascii="Times New Roman" w:hAnsi="Times New Roman" w:cs="Times New Roman"/>
          <w:sz w:val="24"/>
          <w:szCs w:val="24"/>
        </w:rPr>
        <w:t>3.2.1. Выполнять поручения должностных лиц, указанных в пункте 1.7 Регламента, за исключением неправомерных, а в их отсутствие – лиц, исполняющих их обязанности, в срок, определенный в поручениях вышеуказанных должностных лиц.</w:t>
      </w:r>
    </w:p>
    <w:p w:rsidR="00BF4DCD" w:rsidRPr="00AA39AA" w:rsidRDefault="0092778D" w:rsidP="007D3F0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9AA">
        <w:rPr>
          <w:rFonts w:ascii="Times New Roman" w:hAnsi="Times New Roman" w:cs="Times New Roman"/>
          <w:sz w:val="24"/>
          <w:szCs w:val="24"/>
        </w:rPr>
        <w:t xml:space="preserve">3.2.2. Соблюдать и обеспечивать исполнение распоряжений Губернатора Ивановской области и Правительства Ивановской области, </w:t>
      </w:r>
      <w:r w:rsidR="00215C0C" w:rsidRPr="00AA39AA">
        <w:rPr>
          <w:rFonts w:ascii="Times New Roman" w:hAnsi="Times New Roman" w:cs="Times New Roman"/>
          <w:sz w:val="24"/>
          <w:szCs w:val="24"/>
        </w:rPr>
        <w:t xml:space="preserve">аппарата Правительства Ивановской области, </w:t>
      </w:r>
      <w:r w:rsidR="007D3F06" w:rsidRPr="00AA39AA">
        <w:rPr>
          <w:rFonts w:ascii="Times New Roman" w:hAnsi="Times New Roman" w:cs="Times New Roman"/>
          <w:sz w:val="24"/>
          <w:szCs w:val="24"/>
        </w:rPr>
        <w:t xml:space="preserve">Положения о комитете Ивановской области по молодежной политике, </w:t>
      </w:r>
      <w:r w:rsidR="00C70111" w:rsidRPr="00AA39AA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Ивановской области от 06.11.2024 № 531-п,</w:t>
      </w:r>
      <w:r w:rsidR="007D3F06" w:rsidRPr="00AA39AA">
        <w:rPr>
          <w:rFonts w:ascii="Times New Roman" w:hAnsi="Times New Roman" w:cs="Times New Roman"/>
          <w:sz w:val="24"/>
          <w:szCs w:val="24"/>
        </w:rPr>
        <w:t xml:space="preserve"> </w:t>
      </w:r>
      <w:r w:rsidRPr="00AA39AA">
        <w:rPr>
          <w:rFonts w:ascii="Times New Roman" w:hAnsi="Times New Roman" w:cs="Times New Roman"/>
          <w:sz w:val="24"/>
          <w:szCs w:val="24"/>
        </w:rPr>
        <w:t>распоряжений и приказов</w:t>
      </w:r>
      <w:r w:rsidR="00071FC6" w:rsidRPr="00AA39AA">
        <w:rPr>
          <w:rFonts w:ascii="Times New Roman" w:hAnsi="Times New Roman" w:cs="Times New Roman"/>
          <w:sz w:val="24"/>
          <w:szCs w:val="24"/>
        </w:rPr>
        <w:t xml:space="preserve"> </w:t>
      </w:r>
      <w:r w:rsidR="00215C0C" w:rsidRPr="00AA39AA">
        <w:rPr>
          <w:rFonts w:ascii="Times New Roman" w:hAnsi="Times New Roman" w:cs="Times New Roman"/>
          <w:sz w:val="24"/>
          <w:szCs w:val="24"/>
        </w:rPr>
        <w:t>руководителя Комитета.</w:t>
      </w:r>
    </w:p>
    <w:p w:rsidR="003160AE" w:rsidRPr="008B3684" w:rsidRDefault="006424A2" w:rsidP="008B368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684">
        <w:rPr>
          <w:rFonts w:ascii="Times New Roman" w:hAnsi="Times New Roman" w:cs="Times New Roman"/>
          <w:sz w:val="24"/>
          <w:szCs w:val="24"/>
        </w:rPr>
        <w:t>3.2.3. </w:t>
      </w:r>
      <w:r w:rsidR="00215C0C" w:rsidRPr="008B3684">
        <w:rPr>
          <w:rFonts w:ascii="Times New Roman" w:hAnsi="Times New Roman" w:cs="Times New Roman"/>
          <w:sz w:val="24"/>
          <w:szCs w:val="24"/>
        </w:rPr>
        <w:t>Исполнять должностные обязанности</w:t>
      </w:r>
      <w:r w:rsidRPr="008B3684">
        <w:t xml:space="preserve"> </w:t>
      </w:r>
      <w:r w:rsidRPr="008B3684">
        <w:rPr>
          <w:rFonts w:ascii="Times New Roman" w:hAnsi="Times New Roman" w:cs="Times New Roman"/>
          <w:sz w:val="24"/>
          <w:szCs w:val="24"/>
        </w:rPr>
        <w:t>в случае его (их) временного отсутствия:</w:t>
      </w:r>
      <w:r w:rsidR="0090643D" w:rsidRPr="008B3684">
        <w:rPr>
          <w:rFonts w:ascii="Times New Roman" w:hAnsi="Times New Roman" w:cs="Times New Roman"/>
          <w:sz w:val="24"/>
          <w:szCs w:val="24"/>
        </w:rPr>
        <w:t xml:space="preserve"> ведущий консультант </w:t>
      </w:r>
      <w:r w:rsidR="008B3684" w:rsidRPr="008B3684">
        <w:rPr>
          <w:rFonts w:ascii="Times New Roman" w:hAnsi="Times New Roman" w:cs="Times New Roman"/>
          <w:sz w:val="24"/>
          <w:szCs w:val="24"/>
        </w:rPr>
        <w:t xml:space="preserve">отдела экономического и организационного обеспечения комитета </w:t>
      </w:r>
      <w:r w:rsidR="0090643D" w:rsidRPr="008B3684">
        <w:rPr>
          <w:rFonts w:ascii="Times New Roman" w:hAnsi="Times New Roman" w:cs="Times New Roman"/>
          <w:sz w:val="24"/>
          <w:szCs w:val="24"/>
        </w:rPr>
        <w:t>Комитета</w:t>
      </w:r>
      <w:r w:rsidR="00D45BDE" w:rsidRPr="008B3684">
        <w:rPr>
          <w:rFonts w:ascii="Times New Roman" w:hAnsi="Times New Roman" w:cs="Times New Roman"/>
          <w:sz w:val="24"/>
          <w:szCs w:val="24"/>
        </w:rPr>
        <w:t>.</w:t>
      </w:r>
    </w:p>
    <w:p w:rsidR="00630B54" w:rsidRPr="00630B54" w:rsidRDefault="00630B54" w:rsidP="00630B54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3.2.4. 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Исполнять обязанности контрактного управляющего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Комитете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регламентом контрактного управляющего, утвержденного правовым актом Комитет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разрабатывать план-график закупок, осуществлять подготовку изменений для внесения в план-график закупок, </w:t>
      </w:r>
      <w:r w:rsidRPr="00630B54">
        <w:rPr>
          <w:rFonts w:ascii="Times New Roman" w:eastAsia="Times New Roman" w:hAnsi="Times New Roman" w:cs="Times New Roman"/>
          <w:sz w:val="24"/>
          <w:szCs w:val="24"/>
        </w:rPr>
        <w:t>утверждать план-график закупок</w:t>
      </w:r>
      <w:r w:rsidRPr="00630B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посредством подписания УКЭП, 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размещать в единой информационной системе план-график закупок и внесенные в него изменения; 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подготовку и размещение в единой информационной системе извещений об осуществлении закупок, документации о закупках (в случае, если Федеральным </w:t>
      </w:r>
      <w:hyperlink r:id="rId8" w:history="1">
        <w:r w:rsidRPr="00630B54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630B54">
        <w:rPr>
          <w:rFonts w:ascii="Times New Roman" w:eastAsia="Times New Roman" w:hAnsi="Times New Roman" w:cs="Times New Roman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предусмотрена документация о закупках), 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контрактов, подготовку и направление приглашений;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и обосновывать начальную (максимальную) цену контракта, </w:t>
      </w:r>
      <w:r w:rsidRPr="00630B54">
        <w:rPr>
          <w:rFonts w:ascii="Times New Roman" w:eastAsia="Times New Roman" w:hAnsi="Times New Roman" w:cs="Times New Roman"/>
          <w:sz w:val="24"/>
          <w:szCs w:val="24"/>
        </w:rPr>
        <w:t>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в случае необходимости </w:t>
      </w:r>
      <w:r w:rsidRPr="00630B54">
        <w:rPr>
          <w:rFonts w:ascii="Times New Roman" w:eastAsia="Times New Roman" w:hAnsi="Times New Roman" w:cs="Times New Roman"/>
          <w:sz w:val="24"/>
          <w:szCs w:val="24"/>
        </w:rPr>
        <w:t xml:space="preserve">на стадии планирования закупок 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 с поставщиками (подрядчиками, исполнителями) и участвовать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</w:t>
      </w:r>
      <w:r w:rsidR="00AC4AE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bCs/>
          <w:sz w:val="24"/>
          <w:szCs w:val="24"/>
        </w:rPr>
        <w:t>обеспечивать осуществление закупок;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разрабатывать проекты государственных контрактов для обеспечения нужд </w:t>
      </w:r>
      <w:r w:rsidR="00AC4AE7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с учетом положений части 3 статьи 6 Федерального закона от 27.07.2006 № 152-ФЗ</w:t>
      </w:r>
      <w:r w:rsidR="00AC4A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>«О персональных данных», обеспечивать их заключение,</w:t>
      </w:r>
      <w:r w:rsidRPr="00630B54">
        <w:rPr>
          <w:rFonts w:ascii="Times New Roman CYR" w:eastAsia="Times New Roman" w:hAnsi="Times New Roman CYR" w:cs="Times New Roman CYR"/>
          <w:sz w:val="24"/>
          <w:szCs w:val="24"/>
        </w:rPr>
        <w:t xml:space="preserve"> исполнение, изменение, расторжение;</w:t>
      </w:r>
      <w:r w:rsidRPr="0063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B54" w:rsidRPr="00630B54" w:rsidRDefault="00630B54" w:rsidP="00630B54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sz w:val="24"/>
          <w:szCs w:val="24"/>
        </w:rPr>
        <w:t>обеспечивать приемку поставленного товара, выполненной работы (ее результатов), оказанной услуги, а также отдельных этапов исполнения контракта, в том числе:</w:t>
      </w:r>
    </w:p>
    <w:p w:rsidR="00630B54" w:rsidRPr="00630B54" w:rsidRDefault="00630B54" w:rsidP="00630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 проведение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630B54" w:rsidRPr="00630B54" w:rsidRDefault="00630B54" w:rsidP="00630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подготовку проектов решений </w:t>
      </w:r>
      <w:r w:rsidR="00AC4AE7" w:rsidRPr="00AC4AE7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r w:rsidRPr="00630B54">
        <w:rPr>
          <w:rFonts w:ascii="Times New Roman" w:eastAsia="Times New Roman" w:hAnsi="Times New Roman" w:cs="Times New Roman"/>
          <w:sz w:val="24"/>
          <w:szCs w:val="24"/>
        </w:rPr>
        <w:t xml:space="preserve">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630B54" w:rsidRPr="00630B54" w:rsidRDefault="00630B54" w:rsidP="00630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sz w:val="24"/>
          <w:szCs w:val="24"/>
        </w:rPr>
        <w:t>осуществлять оформление документов о приемке товаров (работ, услуг), результатах отдельного этапа исполнения контракта (в том числе оформление таких документов в ЕИС);</w:t>
      </w:r>
    </w:p>
    <w:p w:rsidR="00630B54" w:rsidRPr="00630B54" w:rsidRDefault="00630B54" w:rsidP="00630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sz w:val="24"/>
          <w:szCs w:val="24"/>
        </w:rPr>
        <w:t>направлять информацию об исполнении контрактов, изменении заключенных контрактов в реестр контрактов.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размещать в установленные сроки в единой информационной системе отчеты в соответствии с требованиями Федерального законодательства о контрактной системе в сфере закупок;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разрабатывать проекты правовых актов </w:t>
      </w:r>
      <w:r w:rsidR="0027038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утверждению требований к закупаемым </w:t>
      </w:r>
      <w:r w:rsidR="0027038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отдельным видам товаров, работ, услуг (в том числе предельным ценам товаров, работ, услуг) и (или) нормативным затратам на обеспечение функций </w:t>
      </w:r>
      <w:r w:rsidR="00270386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размещать их в единой информационной системе;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4">
        <w:rPr>
          <w:rFonts w:ascii="Times New Roman CYR" w:eastAsia="Times New Roman" w:hAnsi="Times New Roman CYR" w:cs="Times New Roman CYR"/>
          <w:sz w:val="24"/>
          <w:szCs w:val="24"/>
        </w:rPr>
        <w:t xml:space="preserve">обеспечивать хранение информации и документов в соответствии с </w:t>
      </w:r>
      <w:hyperlink r:id="rId9" w:history="1">
        <w:r w:rsidRPr="00630B54">
          <w:rPr>
            <w:rFonts w:ascii="Times New Roman CYR" w:eastAsia="Times New Roman" w:hAnsi="Times New Roman CYR" w:cs="Times New Roman CYR"/>
            <w:sz w:val="24"/>
            <w:szCs w:val="24"/>
          </w:rPr>
          <w:t>частью 15 статьи 4</w:t>
        </w:r>
      </w:hyperlink>
      <w:r w:rsidRPr="00630B54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05.04.2013 № 44-ФЗ;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осуществлять работу, в том числе, в  программном комплекс «</w:t>
      </w:r>
      <w:r w:rsidRPr="00630B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WEB</w:t>
      </w:r>
      <w:r w:rsidRPr="00630B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630B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Торги</w:t>
      </w:r>
      <w:r w:rsidRPr="00630B5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630B5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КС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на всех этапах планирования, размещения закупок, исполнения контрактов; </w:t>
      </w:r>
    </w:p>
    <w:p w:rsidR="00630B54" w:rsidRPr="00630B54" w:rsidRDefault="00630B54" w:rsidP="00630B54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иные полномочия, предусмотренные Федеральным законом</w:t>
      </w:r>
      <w:r w:rsidRPr="00630B54">
        <w:rPr>
          <w:rFonts w:ascii="Times New Roman" w:eastAsia="Times New Roman" w:hAnsi="Times New Roman" w:cs="Times New Roman"/>
          <w:sz w:val="24"/>
          <w:szCs w:val="24"/>
        </w:rPr>
        <w:t xml:space="preserve"> от 05.04.2013 № 44-ФЗ, регламентом контрактного управляющего.</w:t>
      </w:r>
    </w:p>
    <w:p w:rsidR="00630B54" w:rsidRPr="00630B54" w:rsidRDefault="00630B54" w:rsidP="00630B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27038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>. Осуществлять ведение реестра</w:t>
      </w:r>
      <w:r w:rsidRPr="0063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B54">
        <w:rPr>
          <w:rFonts w:ascii="Times New Roman CYR" w:eastAsia="Times New Roman" w:hAnsi="Times New Roman CYR" w:cs="Times New Roman CYR"/>
          <w:sz w:val="24"/>
          <w:szCs w:val="24"/>
        </w:rPr>
        <w:t xml:space="preserve">жалоб, </w:t>
      </w:r>
      <w:r w:rsidRPr="00630B54">
        <w:rPr>
          <w:rFonts w:ascii="Times New Roman" w:eastAsia="Times New Roman" w:hAnsi="Times New Roman" w:cs="Times New Roman"/>
          <w:sz w:val="24"/>
          <w:szCs w:val="24"/>
        </w:rPr>
        <w:t xml:space="preserve">плановых и внеплановых проверок, принятых по ним решений и выданных предписаний, представлений, предусмотренных Федеральным законом от 05.04.2013 № 44-ФЗ </w:t>
      </w:r>
      <w:r w:rsidRPr="00630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единой информационной системе в сфере закупок в соответствии с правилами, утвержденными постановлением Правительства Российской Федерации </w:t>
      </w:r>
      <w:r w:rsidRPr="00630B54">
        <w:rPr>
          <w:rFonts w:ascii="Times New Roman" w:eastAsia="Times New Roman" w:hAnsi="Times New Roman" w:cs="Times New Roman"/>
          <w:sz w:val="24"/>
          <w:szCs w:val="24"/>
        </w:rPr>
        <w:t>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Федерации».</w:t>
      </w:r>
    </w:p>
    <w:p w:rsidR="00FF2BFF" w:rsidRPr="00CD4EE4" w:rsidRDefault="00FF2BFF" w:rsidP="00FF2BF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EE4">
        <w:rPr>
          <w:rFonts w:ascii="Times New Roman" w:hAnsi="Times New Roman" w:cs="Times New Roman"/>
          <w:sz w:val="24"/>
          <w:szCs w:val="24"/>
        </w:rPr>
        <w:t>3.2.</w:t>
      </w:r>
      <w:r w:rsidR="00270386">
        <w:rPr>
          <w:rFonts w:ascii="Times New Roman" w:hAnsi="Times New Roman" w:cs="Times New Roman"/>
          <w:sz w:val="24"/>
          <w:szCs w:val="24"/>
        </w:rPr>
        <w:t>6</w:t>
      </w:r>
      <w:r w:rsidRPr="00CD4EE4">
        <w:rPr>
          <w:rFonts w:ascii="Times New Roman" w:hAnsi="Times New Roman" w:cs="Times New Roman"/>
          <w:sz w:val="24"/>
          <w:szCs w:val="24"/>
        </w:rPr>
        <w:t>.</w:t>
      </w:r>
      <w:r w:rsidR="00D36401" w:rsidRPr="00CD4EE4">
        <w:rPr>
          <w:rFonts w:ascii="Times New Roman" w:hAnsi="Times New Roman" w:cs="Times New Roman"/>
          <w:sz w:val="24"/>
          <w:szCs w:val="24"/>
        </w:rPr>
        <w:t> </w:t>
      </w:r>
      <w:r w:rsidRPr="00CD4EE4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C564C0" w:rsidRPr="00CD4EE4">
        <w:rPr>
          <w:rFonts w:ascii="Times New Roman" w:hAnsi="Times New Roman" w:cs="Times New Roman"/>
          <w:sz w:val="24"/>
          <w:szCs w:val="24"/>
        </w:rPr>
        <w:t xml:space="preserve">главного советника группы юридического и кадрового обеспечения Комитета </w:t>
      </w:r>
      <w:r w:rsidRPr="00CD4EE4">
        <w:rPr>
          <w:rFonts w:ascii="Times New Roman" w:hAnsi="Times New Roman" w:cs="Times New Roman"/>
          <w:sz w:val="24"/>
          <w:szCs w:val="24"/>
        </w:rPr>
        <w:t>в течение четырнадцати календарных дней с даты регистрации</w:t>
      </w:r>
      <w:r w:rsidR="000E7AE6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соответствующими уполномоченными органами изменений персональных</w:t>
      </w:r>
      <w:r w:rsidR="000E7AE6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данных об</w:t>
      </w:r>
      <w:r w:rsidR="000E7AE6" w:rsidRPr="00CD4EE4">
        <w:rPr>
          <w:rFonts w:ascii="Times New Roman" w:hAnsi="Times New Roman" w:cs="Times New Roman"/>
          <w:sz w:val="24"/>
          <w:szCs w:val="24"/>
        </w:rPr>
        <w:t> </w:t>
      </w:r>
      <w:r w:rsidRPr="00CD4EE4">
        <w:rPr>
          <w:rFonts w:ascii="Times New Roman" w:hAnsi="Times New Roman" w:cs="Times New Roman"/>
          <w:sz w:val="24"/>
          <w:szCs w:val="24"/>
        </w:rPr>
        <w:t>изменениях персональных данных, внесенных в его личное</w:t>
      </w:r>
      <w:r w:rsidR="000E7AE6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дело, и иных сведений, содержащихся в его личном деле в соответствии</w:t>
      </w:r>
      <w:r w:rsidR="000E7AE6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с Указом Президента Российской Федерации от 30.05.2005 № 609</w:t>
      </w:r>
      <w:r w:rsidR="000E7AE6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«Об утверждении Положения о персональных данных государственного</w:t>
      </w:r>
      <w:r w:rsidR="000E7AE6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гражданского служащего Российской Федерации и ведении его личного</w:t>
      </w:r>
      <w:r w:rsidR="000E7AE6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дела».</w:t>
      </w:r>
    </w:p>
    <w:p w:rsidR="000E7AE6" w:rsidRPr="00CD4EE4" w:rsidRDefault="000E7AE6" w:rsidP="000E7A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EE4">
        <w:rPr>
          <w:rFonts w:ascii="Times New Roman" w:hAnsi="Times New Roman" w:cs="Times New Roman"/>
          <w:sz w:val="24"/>
          <w:szCs w:val="24"/>
        </w:rPr>
        <w:t>3.2.</w:t>
      </w:r>
      <w:r w:rsidR="00270386">
        <w:rPr>
          <w:rFonts w:ascii="Times New Roman" w:hAnsi="Times New Roman" w:cs="Times New Roman"/>
          <w:sz w:val="24"/>
          <w:szCs w:val="24"/>
        </w:rPr>
        <w:t>7</w:t>
      </w:r>
      <w:r w:rsidRPr="00CD4EE4">
        <w:rPr>
          <w:rFonts w:ascii="Times New Roman" w:hAnsi="Times New Roman" w:cs="Times New Roman"/>
          <w:sz w:val="24"/>
          <w:szCs w:val="24"/>
        </w:rPr>
        <w:t>.</w:t>
      </w:r>
      <w:r w:rsidR="00D36401" w:rsidRPr="00CD4EE4">
        <w:rPr>
          <w:rFonts w:ascii="Times New Roman" w:hAnsi="Times New Roman" w:cs="Times New Roman"/>
          <w:sz w:val="24"/>
          <w:szCs w:val="24"/>
        </w:rPr>
        <w:t> </w:t>
      </w:r>
      <w:r w:rsidRPr="00CD4EE4">
        <w:rPr>
          <w:rFonts w:ascii="Times New Roman" w:hAnsi="Times New Roman" w:cs="Times New Roman"/>
          <w:sz w:val="24"/>
          <w:szCs w:val="24"/>
        </w:rPr>
        <w:t>Соблюдать и обеспечивать исполнение федеральных законов</w:t>
      </w:r>
      <w:r w:rsidR="00D36401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и законов Ивановской области, иных правовых актов Российской</w:t>
      </w:r>
      <w:r w:rsidR="00D36401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Федерации и Ивановской области, в</w:t>
      </w:r>
      <w:r w:rsidR="00D36401" w:rsidRPr="00CD4EE4">
        <w:rPr>
          <w:rFonts w:ascii="Times New Roman" w:hAnsi="Times New Roman" w:cs="Times New Roman"/>
          <w:sz w:val="24"/>
          <w:szCs w:val="24"/>
        </w:rPr>
        <w:t> </w:t>
      </w:r>
      <w:r w:rsidRPr="00CD4EE4">
        <w:rPr>
          <w:rFonts w:ascii="Times New Roman" w:hAnsi="Times New Roman" w:cs="Times New Roman"/>
          <w:sz w:val="24"/>
          <w:szCs w:val="24"/>
        </w:rPr>
        <w:t>том числе ведомственных правовых</w:t>
      </w:r>
      <w:r w:rsidR="00D36401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 xml:space="preserve">актов, </w:t>
      </w:r>
      <w:r w:rsidR="00D36401" w:rsidRPr="00CD4EE4">
        <w:rPr>
          <w:rFonts w:ascii="Times New Roman" w:hAnsi="Times New Roman" w:cs="Times New Roman"/>
          <w:sz w:val="24"/>
          <w:szCs w:val="24"/>
        </w:rPr>
        <w:t>приказов и распоряжений Комитета</w:t>
      </w:r>
      <w:r w:rsidRPr="00CD4EE4">
        <w:rPr>
          <w:rFonts w:ascii="Times New Roman" w:hAnsi="Times New Roman" w:cs="Times New Roman"/>
          <w:sz w:val="24"/>
          <w:szCs w:val="24"/>
        </w:rPr>
        <w:t>, касающихся вопросов, определенных в Регламенте.</w:t>
      </w:r>
    </w:p>
    <w:p w:rsidR="00D36401" w:rsidRPr="00CD4EE4" w:rsidRDefault="00D36401" w:rsidP="00D3640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EE4">
        <w:rPr>
          <w:rFonts w:ascii="Times New Roman" w:hAnsi="Times New Roman" w:cs="Times New Roman"/>
          <w:sz w:val="24"/>
          <w:szCs w:val="24"/>
        </w:rPr>
        <w:t>3.2.</w:t>
      </w:r>
      <w:r w:rsidR="00270386">
        <w:rPr>
          <w:rFonts w:ascii="Times New Roman" w:hAnsi="Times New Roman" w:cs="Times New Roman"/>
          <w:sz w:val="24"/>
          <w:szCs w:val="24"/>
        </w:rPr>
        <w:t>8</w:t>
      </w:r>
      <w:r w:rsidRPr="00CD4EE4">
        <w:rPr>
          <w:rFonts w:ascii="Times New Roman" w:hAnsi="Times New Roman" w:cs="Times New Roman"/>
          <w:sz w:val="24"/>
          <w:szCs w:val="24"/>
        </w:rPr>
        <w:t>. Участвовать в работе комиссий, рабочих групп и иных коллегиальных органов, в состав которых включен или направлен одним из должностных лиц, указанных в пункте 1.7 Регламента.</w:t>
      </w:r>
    </w:p>
    <w:p w:rsidR="00D36401" w:rsidRPr="00CD4EE4" w:rsidRDefault="00D36401" w:rsidP="00494E5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EE4">
        <w:rPr>
          <w:rFonts w:ascii="Times New Roman" w:hAnsi="Times New Roman" w:cs="Times New Roman"/>
          <w:sz w:val="24"/>
          <w:szCs w:val="24"/>
        </w:rPr>
        <w:t>3.2.</w:t>
      </w:r>
      <w:r w:rsidR="00270386">
        <w:rPr>
          <w:rFonts w:ascii="Times New Roman" w:hAnsi="Times New Roman" w:cs="Times New Roman"/>
          <w:sz w:val="24"/>
          <w:szCs w:val="24"/>
        </w:rPr>
        <w:t>9.</w:t>
      </w:r>
      <w:r w:rsidRPr="00CD4EE4">
        <w:rPr>
          <w:rFonts w:ascii="Times New Roman" w:hAnsi="Times New Roman" w:cs="Times New Roman"/>
          <w:sz w:val="24"/>
          <w:szCs w:val="24"/>
        </w:rPr>
        <w:t> </w:t>
      </w:r>
      <w:r w:rsidR="00494E52" w:rsidRPr="00CD4EE4">
        <w:rPr>
          <w:rFonts w:ascii="Times New Roman" w:hAnsi="Times New Roman" w:cs="Times New Roman"/>
          <w:sz w:val="24"/>
          <w:szCs w:val="24"/>
        </w:rPr>
        <w:t>Отчитываться перед должностными лицами, указанными в пункте 1.7 Регламента, по их поручениям о результатах собственной профессиональной служебной деятельности.</w:t>
      </w:r>
    </w:p>
    <w:p w:rsidR="00494E52" w:rsidRPr="00CD4EE4" w:rsidRDefault="00257F35" w:rsidP="00257F3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EE4">
        <w:rPr>
          <w:rFonts w:ascii="Times New Roman" w:hAnsi="Times New Roman" w:cs="Times New Roman"/>
          <w:sz w:val="24"/>
          <w:szCs w:val="24"/>
        </w:rPr>
        <w:t>3.2.</w:t>
      </w:r>
      <w:r w:rsidR="00270386">
        <w:rPr>
          <w:rFonts w:ascii="Times New Roman" w:hAnsi="Times New Roman" w:cs="Times New Roman"/>
          <w:sz w:val="24"/>
          <w:szCs w:val="24"/>
        </w:rPr>
        <w:t>10</w:t>
      </w:r>
      <w:r w:rsidRPr="00CD4EE4">
        <w:rPr>
          <w:rFonts w:ascii="Times New Roman" w:hAnsi="Times New Roman" w:cs="Times New Roman"/>
          <w:sz w:val="24"/>
          <w:szCs w:val="24"/>
        </w:rPr>
        <w:t xml:space="preserve">. </w:t>
      </w:r>
      <w:r w:rsidR="00494E52" w:rsidRPr="00CD4EE4">
        <w:rPr>
          <w:rFonts w:ascii="Times New Roman" w:hAnsi="Times New Roman" w:cs="Times New Roman"/>
          <w:sz w:val="24"/>
          <w:szCs w:val="24"/>
        </w:rPr>
        <w:t xml:space="preserve">Выполнять другие обязанности в соответствии с поручениями должностных лиц, указанных в пункте 1.7 Регламента, за исключением неправомерных, а также </w:t>
      </w:r>
      <w:r w:rsidR="00494E52" w:rsidRPr="00CD4EE4">
        <w:rPr>
          <w:rFonts w:ascii="Times New Roman" w:hAnsi="Times New Roman" w:cs="Times New Roman"/>
          <w:sz w:val="24"/>
          <w:szCs w:val="24"/>
        </w:rPr>
        <w:lastRenderedPageBreak/>
        <w:t>обязанности в пределах своей компетенции, предусмотренные федеральными законами и законами Ивановской</w:t>
      </w:r>
      <w:r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="00494E52" w:rsidRPr="00CD4EE4">
        <w:rPr>
          <w:rFonts w:ascii="Times New Roman" w:hAnsi="Times New Roman" w:cs="Times New Roman"/>
          <w:sz w:val="24"/>
          <w:szCs w:val="24"/>
        </w:rPr>
        <w:t>области, иными правовыми актами Российской Федерации и Ивановской</w:t>
      </w:r>
      <w:r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="00494E52" w:rsidRPr="00CD4EE4">
        <w:rPr>
          <w:rFonts w:ascii="Times New Roman" w:hAnsi="Times New Roman" w:cs="Times New Roman"/>
          <w:sz w:val="24"/>
          <w:szCs w:val="24"/>
        </w:rPr>
        <w:t>области, в том числе ведомственными правовыми актами,</w:t>
      </w:r>
      <w:r w:rsidRPr="00CD4EE4">
        <w:rPr>
          <w:rFonts w:ascii="Times New Roman" w:hAnsi="Times New Roman" w:cs="Times New Roman"/>
          <w:sz w:val="24"/>
          <w:szCs w:val="24"/>
        </w:rPr>
        <w:t xml:space="preserve"> приказами и распоряжения  Комитета, связанные с замещаемой должностью гражданской службы, в части вопросов, определенных Регламентом.</w:t>
      </w:r>
    </w:p>
    <w:p w:rsidR="00257F35" w:rsidRPr="00CD4EE4" w:rsidRDefault="00257F35" w:rsidP="00257F3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Pr="00C73636" w:rsidRDefault="00257F35" w:rsidP="00257F3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4. Перечень вопросов, по которым гражданский служащий</w:t>
      </w:r>
    </w:p>
    <w:p w:rsidR="00257F35" w:rsidRPr="00C73636" w:rsidRDefault="00257F35" w:rsidP="00257F3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вправе или обязан самостоятельно принимать</w:t>
      </w:r>
    </w:p>
    <w:p w:rsidR="00257F35" w:rsidRPr="00C73636" w:rsidRDefault="00257F35" w:rsidP="00257F3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управленческие и иные решения</w:t>
      </w:r>
    </w:p>
    <w:p w:rsidR="00F74D15" w:rsidRPr="00C73636" w:rsidRDefault="00F74D15" w:rsidP="00257F3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13A9" w:rsidRPr="00C73636" w:rsidRDefault="00F74D15" w:rsidP="00D138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>4.1. Перечень вопросов, по которым главный консультант вправе самостоятельно принимать управленческие и иные решения:</w:t>
      </w:r>
      <w:r w:rsidR="00D13862" w:rsidRPr="00C73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3A9" w:rsidRPr="00C73636" w:rsidRDefault="004013A9" w:rsidP="00367FA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>в пределах профессиональной служебной деятельности в соответствии с Регламентом, в том числе при принятии решения в качестве члена комиссии или иного коллегиального органа на заседаниях такого органа, а также высказывание своего мнения, в том числе заявление особого мнения в письменной форме в соответствии с регламентом (порядком) работы соответствующего органа (комиссии).</w:t>
      </w:r>
    </w:p>
    <w:p w:rsidR="004013A9" w:rsidRPr="00C73636" w:rsidRDefault="00D13862" w:rsidP="00367FA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>4.2. Перечень вопросов, по которым главный консультант обязан самостоятельно принимать управленческие и иные решения:</w:t>
      </w:r>
      <w:r w:rsidR="00204DAB" w:rsidRPr="00C73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3A9" w:rsidRPr="00C73636" w:rsidRDefault="004013A9" w:rsidP="004013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>в пределах профессиональной служебной деятельности в соответствии с Регламентом, в том числе подписание и (или) утверждение документов в пределах установленной Регламентом компетенции.</w:t>
      </w:r>
    </w:p>
    <w:p w:rsidR="00204DAB" w:rsidRPr="008B3684" w:rsidRDefault="00204DAB" w:rsidP="00204DAB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84">
        <w:rPr>
          <w:rFonts w:ascii="Times New Roman" w:hAnsi="Times New Roman" w:cs="Times New Roman"/>
          <w:b/>
          <w:sz w:val="24"/>
          <w:szCs w:val="24"/>
        </w:rPr>
        <w:t>5. Перечень вопросов, по которым гражданский служащий</w:t>
      </w:r>
    </w:p>
    <w:p w:rsidR="00204DAB" w:rsidRPr="008B3684" w:rsidRDefault="00204DAB" w:rsidP="00204DAB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84">
        <w:rPr>
          <w:rFonts w:ascii="Times New Roman" w:hAnsi="Times New Roman" w:cs="Times New Roman"/>
          <w:b/>
          <w:sz w:val="24"/>
          <w:szCs w:val="24"/>
        </w:rPr>
        <w:t>вправе или обязан участвовать при подготовке проектов</w:t>
      </w:r>
    </w:p>
    <w:p w:rsidR="00204DAB" w:rsidRPr="008B3684" w:rsidRDefault="00204DAB" w:rsidP="00204DAB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84">
        <w:rPr>
          <w:rFonts w:ascii="Times New Roman" w:hAnsi="Times New Roman" w:cs="Times New Roman"/>
          <w:b/>
          <w:sz w:val="24"/>
          <w:szCs w:val="24"/>
        </w:rPr>
        <w:t>нормативных правовых актов и (или) проектов</w:t>
      </w:r>
    </w:p>
    <w:p w:rsidR="00204DAB" w:rsidRPr="008B3684" w:rsidRDefault="00204DAB" w:rsidP="00204DAB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684">
        <w:rPr>
          <w:rFonts w:ascii="Times New Roman" w:hAnsi="Times New Roman" w:cs="Times New Roman"/>
          <w:b/>
          <w:sz w:val="24"/>
          <w:szCs w:val="24"/>
        </w:rPr>
        <w:t>управленческих и иных решений</w:t>
      </w:r>
    </w:p>
    <w:p w:rsidR="001114C8" w:rsidRPr="00B54B13" w:rsidRDefault="001114C8" w:rsidP="00204DAB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4CA3" w:rsidRPr="00C73636" w:rsidRDefault="001114C8" w:rsidP="008B368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 xml:space="preserve">5.1. Перечень вопросов, по которым </w:t>
      </w:r>
      <w:r w:rsidR="00E903EE" w:rsidRPr="00C73636">
        <w:rPr>
          <w:rFonts w:ascii="Times New Roman" w:hAnsi="Times New Roman" w:cs="Times New Roman"/>
          <w:sz w:val="24"/>
          <w:szCs w:val="24"/>
        </w:rPr>
        <w:t xml:space="preserve">главный консультант </w:t>
      </w:r>
      <w:r w:rsidR="008B3684" w:rsidRPr="00C73636">
        <w:rPr>
          <w:rFonts w:ascii="Times New Roman" w:hAnsi="Times New Roman" w:cs="Times New Roman"/>
          <w:sz w:val="24"/>
          <w:szCs w:val="24"/>
        </w:rPr>
        <w:t xml:space="preserve">отдела экономического и организационного обеспечения Комитета </w:t>
      </w:r>
      <w:r w:rsidRPr="00C73636">
        <w:rPr>
          <w:rFonts w:ascii="Times New Roman" w:hAnsi="Times New Roman" w:cs="Times New Roman"/>
          <w:sz w:val="24"/>
          <w:szCs w:val="24"/>
        </w:rPr>
        <w:t xml:space="preserve">вправе участвовать при подготовке проектов нормативных правовых актов и (или) проектов управленческих и иных решений: </w:t>
      </w:r>
    </w:p>
    <w:p w:rsidR="004764A8" w:rsidRPr="00C73636" w:rsidRDefault="003A21D2" w:rsidP="003A21D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>в пределах профессиональной служебной деятельности в соответствии с Регламентом.</w:t>
      </w:r>
    </w:p>
    <w:p w:rsidR="008D5CFD" w:rsidRPr="00C73636" w:rsidRDefault="001114C8" w:rsidP="001114C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 xml:space="preserve">5.2. Перечень вопросов, по которым </w:t>
      </w:r>
      <w:r w:rsidR="00E903EE" w:rsidRPr="00C73636">
        <w:rPr>
          <w:rFonts w:ascii="Times New Roman" w:hAnsi="Times New Roman" w:cs="Times New Roman"/>
          <w:sz w:val="24"/>
          <w:szCs w:val="24"/>
        </w:rPr>
        <w:t xml:space="preserve">главный консультант </w:t>
      </w:r>
      <w:r w:rsidRPr="00C73636">
        <w:rPr>
          <w:rFonts w:ascii="Times New Roman" w:hAnsi="Times New Roman" w:cs="Times New Roman"/>
          <w:sz w:val="24"/>
          <w:szCs w:val="24"/>
        </w:rPr>
        <w:t>обязан участвовать при подготовке проектов нормативных правовых актов</w:t>
      </w:r>
      <w:r w:rsidR="00E903EE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и (или) проектов управленческих и иных решений:</w:t>
      </w:r>
      <w:r w:rsidR="00E903EE" w:rsidRPr="00C73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7AE" w:rsidRPr="00C73636" w:rsidRDefault="003A21D2" w:rsidP="002717A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>в пределах профессиональной служебной деятельности в соответствии с Регламентом.</w:t>
      </w:r>
    </w:p>
    <w:p w:rsidR="002717AE" w:rsidRPr="00C73636" w:rsidRDefault="002717AE" w:rsidP="002717A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CFD" w:rsidRPr="00CD4EE4" w:rsidRDefault="008D5CFD" w:rsidP="008D5CFD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E4">
        <w:rPr>
          <w:rFonts w:ascii="Times New Roman" w:hAnsi="Times New Roman" w:cs="Times New Roman"/>
          <w:b/>
          <w:sz w:val="24"/>
          <w:szCs w:val="24"/>
        </w:rPr>
        <w:t>6. Сроки и процедуры подготовки, рассмотрения проектов</w:t>
      </w:r>
    </w:p>
    <w:p w:rsidR="008D5CFD" w:rsidRPr="00CD4EE4" w:rsidRDefault="008D5CFD" w:rsidP="008D5CFD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E4">
        <w:rPr>
          <w:rFonts w:ascii="Times New Roman" w:hAnsi="Times New Roman" w:cs="Times New Roman"/>
          <w:b/>
          <w:sz w:val="24"/>
          <w:szCs w:val="24"/>
        </w:rPr>
        <w:t>управленческих и иных решений, порядок согласования</w:t>
      </w:r>
    </w:p>
    <w:p w:rsidR="008D5CFD" w:rsidRPr="00CD4EE4" w:rsidRDefault="008D5CFD" w:rsidP="008D5CFD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E4">
        <w:rPr>
          <w:rFonts w:ascii="Times New Roman" w:hAnsi="Times New Roman" w:cs="Times New Roman"/>
          <w:b/>
          <w:sz w:val="24"/>
          <w:szCs w:val="24"/>
        </w:rPr>
        <w:t>и принятия данных решений</w:t>
      </w:r>
    </w:p>
    <w:p w:rsidR="008D5CFD" w:rsidRPr="00CD4EE4" w:rsidRDefault="008D5CFD" w:rsidP="008D5CFD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5CFD" w:rsidRPr="00CD4EE4" w:rsidRDefault="008D5CFD" w:rsidP="008D5CF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EE4">
        <w:rPr>
          <w:rFonts w:ascii="Times New Roman" w:hAnsi="Times New Roman" w:cs="Times New Roman"/>
          <w:sz w:val="24"/>
          <w:szCs w:val="24"/>
        </w:rPr>
        <w:t>Подготовка и рассмотрение проектов управленческих и иных</w:t>
      </w:r>
      <w:r w:rsidR="00C04FA7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решений, согласование и принятие данных решений осуществляются</w:t>
      </w:r>
      <w:r w:rsidR="00C04FA7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и законами Ивановской области,</w:t>
      </w:r>
      <w:r w:rsidR="00C04FA7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иными правовыми актами Российской Федерации и Ивановской области,</w:t>
      </w:r>
      <w:r w:rsidR="00C04FA7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в том числе ведомственными правовыми актами, регламентирующими сроки и процедуры подготовки и рассмотрения</w:t>
      </w:r>
      <w:r w:rsidR="00C04FA7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проектов управленческих и иных решений, порядок согласования</w:t>
      </w:r>
      <w:r w:rsidR="00C04FA7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 xml:space="preserve">и принятия данных решений, касающихся </w:t>
      </w:r>
      <w:r w:rsidR="00493C80" w:rsidRPr="00CD4EE4">
        <w:rPr>
          <w:rFonts w:ascii="Times New Roman" w:hAnsi="Times New Roman" w:cs="Times New Roman"/>
          <w:sz w:val="24"/>
          <w:szCs w:val="24"/>
        </w:rPr>
        <w:t>вопросов молодежной политики</w:t>
      </w:r>
      <w:r w:rsidR="00AB4C13" w:rsidRPr="00CD4EE4">
        <w:rPr>
          <w:rFonts w:ascii="Times New Roman" w:hAnsi="Times New Roman" w:cs="Times New Roman"/>
          <w:sz w:val="24"/>
          <w:szCs w:val="24"/>
        </w:rPr>
        <w:t>, оказания государственных услуг</w:t>
      </w:r>
      <w:r w:rsidRPr="00CD4EE4">
        <w:rPr>
          <w:rFonts w:ascii="Times New Roman" w:hAnsi="Times New Roman" w:cs="Times New Roman"/>
          <w:sz w:val="24"/>
          <w:szCs w:val="24"/>
        </w:rPr>
        <w:t>,</w:t>
      </w:r>
      <w:r w:rsidR="00765EA3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а также в соответствии с правовыми актами Ивановской области</w:t>
      </w:r>
      <w:r w:rsidR="00765EA3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и распорядительными документами, касающимися ведения</w:t>
      </w:r>
      <w:r w:rsidR="00765EA3" w:rsidRPr="00CD4EE4">
        <w:rPr>
          <w:rFonts w:ascii="Times New Roman" w:hAnsi="Times New Roman" w:cs="Times New Roman"/>
          <w:sz w:val="24"/>
          <w:szCs w:val="24"/>
        </w:rPr>
        <w:t xml:space="preserve"> </w:t>
      </w:r>
      <w:r w:rsidRPr="00CD4EE4">
        <w:rPr>
          <w:rFonts w:ascii="Times New Roman" w:hAnsi="Times New Roman" w:cs="Times New Roman"/>
          <w:sz w:val="24"/>
          <w:szCs w:val="24"/>
        </w:rPr>
        <w:t>делопроизводства.</w:t>
      </w:r>
    </w:p>
    <w:p w:rsidR="00765EA3" w:rsidRPr="00B54B13" w:rsidRDefault="00765EA3" w:rsidP="008D5CFD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65EA3" w:rsidRPr="00C73636" w:rsidRDefault="00765EA3" w:rsidP="00C21B32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lastRenderedPageBreak/>
        <w:t>7. Порядок служебного взаимодействия гражданского служащего</w:t>
      </w:r>
    </w:p>
    <w:p w:rsidR="00765EA3" w:rsidRPr="00C73636" w:rsidRDefault="00765EA3" w:rsidP="00C21B32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в связи с исполнением им должностных обязанностей с гражданскими</w:t>
      </w:r>
    </w:p>
    <w:p w:rsidR="00765EA3" w:rsidRPr="00C73636" w:rsidRDefault="00765EA3" w:rsidP="00C21B32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служащими того же государственного органа, гражданскими</w:t>
      </w:r>
    </w:p>
    <w:p w:rsidR="00765EA3" w:rsidRPr="00C73636" w:rsidRDefault="00765EA3" w:rsidP="00C21B32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служащими иных государственных органов, другими гражданами,</w:t>
      </w:r>
    </w:p>
    <w:p w:rsidR="00765EA3" w:rsidRPr="00C73636" w:rsidRDefault="00765EA3" w:rsidP="00C21B32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а также организациями</w:t>
      </w:r>
    </w:p>
    <w:p w:rsidR="00765EA3" w:rsidRPr="00C73636" w:rsidRDefault="00765EA3" w:rsidP="0009167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 xml:space="preserve">Служебное взаимодействие </w:t>
      </w:r>
      <w:r w:rsidR="00C21B32" w:rsidRPr="00C73636">
        <w:rPr>
          <w:rFonts w:ascii="Times New Roman" w:hAnsi="Times New Roman" w:cs="Times New Roman"/>
          <w:sz w:val="24"/>
          <w:szCs w:val="24"/>
        </w:rPr>
        <w:t>главного консультанта</w:t>
      </w:r>
      <w:r w:rsidRPr="00C73636">
        <w:rPr>
          <w:rFonts w:ascii="Times New Roman" w:hAnsi="Times New Roman" w:cs="Times New Roman"/>
          <w:sz w:val="24"/>
          <w:szCs w:val="24"/>
        </w:rPr>
        <w:t xml:space="preserve"> в связи</w:t>
      </w:r>
      <w:r w:rsidR="00C21B32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с исполнением должностных обязанностей осуществляется в соответствии</w:t>
      </w:r>
      <w:r w:rsidR="00C21B32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 xml:space="preserve">с Регламентом </w:t>
      </w:r>
      <w:r w:rsidR="0009167A" w:rsidRPr="00C73636">
        <w:rPr>
          <w:rFonts w:ascii="Times New Roman" w:hAnsi="Times New Roman" w:cs="Times New Roman"/>
          <w:sz w:val="24"/>
          <w:szCs w:val="24"/>
        </w:rPr>
        <w:t>отдела молодежной политики</w:t>
      </w:r>
      <w:r w:rsidRPr="00C73636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09167A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требований к служебному поведению, изложенных в</w:t>
      </w:r>
      <w:r w:rsidR="00044459" w:rsidRPr="00C73636">
        <w:rPr>
          <w:rFonts w:ascii="Times New Roman" w:hAnsi="Times New Roman" w:cs="Times New Roman"/>
          <w:sz w:val="24"/>
          <w:szCs w:val="24"/>
        </w:rPr>
        <w:t> </w:t>
      </w:r>
      <w:r w:rsidRPr="00C73636">
        <w:rPr>
          <w:rFonts w:ascii="Times New Roman" w:hAnsi="Times New Roman" w:cs="Times New Roman"/>
          <w:sz w:val="24"/>
          <w:szCs w:val="24"/>
        </w:rPr>
        <w:t>статье 18</w:t>
      </w:r>
      <w:r w:rsidR="0009167A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Федерального закона от 27.07.2004 № 79-ФЗ «О государственной</w:t>
      </w:r>
      <w:r w:rsidR="0009167A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гражданской службе Российской Федерации».</w:t>
      </w:r>
    </w:p>
    <w:p w:rsidR="00044459" w:rsidRPr="00C73636" w:rsidRDefault="00044459" w:rsidP="0009167A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459" w:rsidRPr="00C73636" w:rsidRDefault="00044459" w:rsidP="00EE2E68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8. Перечень государственных услуг,</w:t>
      </w:r>
    </w:p>
    <w:p w:rsidR="00044459" w:rsidRPr="00C73636" w:rsidRDefault="00044459" w:rsidP="00EE2E68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оказываемых по запросам граждан и организаций в соответствии</w:t>
      </w:r>
    </w:p>
    <w:p w:rsidR="00044459" w:rsidRPr="00C73636" w:rsidRDefault="00044459" w:rsidP="00EE2E68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с административным регламентом (иным нормативным</w:t>
      </w:r>
    </w:p>
    <w:p w:rsidR="00044459" w:rsidRPr="00C73636" w:rsidRDefault="00044459" w:rsidP="00EE2E68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правовым актом) государственного органа</w:t>
      </w:r>
    </w:p>
    <w:p w:rsidR="00EE2E68" w:rsidRPr="00C73636" w:rsidRDefault="00EE2E68" w:rsidP="00EE2E68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4459" w:rsidRPr="00C73636" w:rsidRDefault="00044459" w:rsidP="0004445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>Перечень государственных услуг, оказываемых гражданам</w:t>
      </w:r>
      <w:r w:rsidR="00D461DE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и организациям, определяется в соответствии с административными</w:t>
      </w:r>
      <w:r w:rsidR="00D461DE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="00EE2E68" w:rsidRPr="00C73636">
        <w:rPr>
          <w:rFonts w:ascii="Times New Roman" w:hAnsi="Times New Roman" w:cs="Times New Roman"/>
          <w:sz w:val="24"/>
          <w:szCs w:val="24"/>
        </w:rPr>
        <w:t>регламентами Правительства Ивановской области</w:t>
      </w:r>
      <w:r w:rsidRPr="00C73636">
        <w:rPr>
          <w:rFonts w:ascii="Times New Roman" w:hAnsi="Times New Roman" w:cs="Times New Roman"/>
          <w:sz w:val="24"/>
          <w:szCs w:val="24"/>
        </w:rPr>
        <w:t>.</w:t>
      </w:r>
      <w:r w:rsidR="00EE2E68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государственных услуг </w:t>
      </w:r>
      <w:r w:rsidR="00D461DE" w:rsidRPr="00C73636">
        <w:rPr>
          <w:rFonts w:ascii="Times New Roman" w:hAnsi="Times New Roman" w:cs="Times New Roman"/>
          <w:sz w:val="24"/>
          <w:szCs w:val="24"/>
        </w:rPr>
        <w:t xml:space="preserve">главный консультант </w:t>
      </w:r>
      <w:r w:rsidRPr="00C73636">
        <w:rPr>
          <w:rFonts w:ascii="Times New Roman" w:hAnsi="Times New Roman" w:cs="Times New Roman"/>
          <w:sz w:val="24"/>
          <w:szCs w:val="24"/>
        </w:rPr>
        <w:t>выполняет административные действия, определенные</w:t>
      </w:r>
      <w:r w:rsidR="00D461DE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 xml:space="preserve">в административных регламентах </w:t>
      </w:r>
      <w:r w:rsidR="00D461DE" w:rsidRPr="00C73636">
        <w:rPr>
          <w:rFonts w:ascii="Times New Roman" w:hAnsi="Times New Roman" w:cs="Times New Roman"/>
          <w:sz w:val="24"/>
          <w:szCs w:val="24"/>
        </w:rPr>
        <w:t>Правительства Ивановской области</w:t>
      </w:r>
      <w:r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="00FD2505" w:rsidRPr="00C73636">
        <w:rPr>
          <w:rFonts w:ascii="Times New Roman" w:hAnsi="Times New Roman" w:cs="Times New Roman"/>
          <w:sz w:val="24"/>
          <w:szCs w:val="24"/>
        </w:rPr>
        <w:t xml:space="preserve">по </w:t>
      </w:r>
      <w:r w:rsidRPr="00C73636">
        <w:rPr>
          <w:rFonts w:ascii="Times New Roman" w:hAnsi="Times New Roman" w:cs="Times New Roman"/>
          <w:sz w:val="24"/>
          <w:szCs w:val="24"/>
        </w:rPr>
        <w:t>предоставлению государственных услуг.</w:t>
      </w:r>
    </w:p>
    <w:p w:rsidR="00FD2505" w:rsidRPr="00B54B13" w:rsidRDefault="00FD2505" w:rsidP="0004445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44459" w:rsidRPr="00C73636" w:rsidRDefault="00044459" w:rsidP="00FD2505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9. Показатели эффективности и результативности профессиональной</w:t>
      </w:r>
    </w:p>
    <w:p w:rsidR="00044459" w:rsidRPr="00C73636" w:rsidRDefault="00044459" w:rsidP="00FD2505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>служебной деятельности гражданского служащего</w:t>
      </w:r>
    </w:p>
    <w:p w:rsidR="00FD2505" w:rsidRPr="00C73636" w:rsidRDefault="00FD2505" w:rsidP="0004445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67A" w:rsidRPr="00C73636" w:rsidRDefault="00044459" w:rsidP="0004445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636">
        <w:rPr>
          <w:rFonts w:ascii="Times New Roman" w:hAnsi="Times New Roman" w:cs="Times New Roman"/>
          <w:sz w:val="24"/>
          <w:szCs w:val="24"/>
        </w:rPr>
        <w:t>Показатели эффективности и результативности профессиональной</w:t>
      </w:r>
      <w:r w:rsidR="00FD2505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служебной деятельности гражданского служащего применяются</w:t>
      </w:r>
      <w:r w:rsidR="00FD2505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в соответствии с правовыми актами Российской Федерации</w:t>
      </w:r>
      <w:r w:rsidR="00FD2505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и Ивановской области, устанавливающими показатели эффективности</w:t>
      </w:r>
      <w:r w:rsidR="00F05C0B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и результативности профессиональной служебной деятельности</w:t>
      </w:r>
      <w:r w:rsidR="00F05C0B" w:rsidRPr="00C73636">
        <w:rPr>
          <w:rFonts w:ascii="Times New Roman" w:hAnsi="Times New Roman" w:cs="Times New Roman"/>
          <w:sz w:val="24"/>
          <w:szCs w:val="24"/>
        </w:rPr>
        <w:t xml:space="preserve"> </w:t>
      </w:r>
      <w:r w:rsidRPr="00C73636">
        <w:rPr>
          <w:rFonts w:ascii="Times New Roman" w:hAnsi="Times New Roman" w:cs="Times New Roman"/>
          <w:sz w:val="24"/>
          <w:szCs w:val="24"/>
        </w:rPr>
        <w:t>гражданского служащего.</w:t>
      </w:r>
    </w:p>
    <w:p w:rsidR="008D5CFD" w:rsidRPr="00C73636" w:rsidRDefault="008D5CFD" w:rsidP="001114C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8D0" w:rsidRPr="00C73636" w:rsidRDefault="003438D0" w:rsidP="005B054B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15531A" w:rsidRPr="00C73636" w:rsidRDefault="0015531A" w:rsidP="00A74E4F">
      <w:pPr>
        <w:tabs>
          <w:tab w:val="left" w:pos="709"/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636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</w:p>
    <w:p w:rsidR="009035F8" w:rsidRPr="00C73636" w:rsidRDefault="009035F8" w:rsidP="005B054B">
      <w:pPr>
        <w:tabs>
          <w:tab w:val="left" w:pos="709"/>
          <w:tab w:val="left" w:pos="1560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4"/>
        </w:rPr>
      </w:pPr>
    </w:p>
    <w:tbl>
      <w:tblPr>
        <w:tblW w:w="5165" w:type="pct"/>
        <w:tblInd w:w="108" w:type="dxa"/>
        <w:tblLook w:val="01E0" w:firstRow="1" w:lastRow="1" w:firstColumn="1" w:lastColumn="1" w:noHBand="0" w:noVBand="0"/>
      </w:tblPr>
      <w:tblGrid>
        <w:gridCol w:w="5016"/>
        <w:gridCol w:w="5016"/>
      </w:tblGrid>
      <w:tr w:rsidR="00C73636" w:rsidRPr="00C73636" w:rsidTr="0053332C">
        <w:tc>
          <w:tcPr>
            <w:tcW w:w="3038" w:type="pct"/>
          </w:tcPr>
          <w:p w:rsidR="003D3720" w:rsidRPr="00C73636" w:rsidRDefault="003D3720" w:rsidP="002079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D70" w:rsidRPr="00C73636" w:rsidRDefault="00D96D70" w:rsidP="002079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C7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C7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63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</w:t>
            </w:r>
          </w:p>
          <w:p w:rsidR="00D96D70" w:rsidRPr="00C73636" w:rsidRDefault="001D15A9" w:rsidP="002079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</w:t>
            </w:r>
            <w:r w:rsidR="00D96D70"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(личная подпись)                                                                            (инициалы, фамилия)</w:t>
            </w:r>
          </w:p>
          <w:p w:rsidR="00D96D70" w:rsidRPr="00C73636" w:rsidRDefault="00D96D70" w:rsidP="0020791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7363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D96D70" w:rsidRPr="00C73636" w:rsidRDefault="001D15A9" w:rsidP="002079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</w:t>
            </w:r>
            <w:r w:rsidR="00D96D70"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(дата)</w:t>
            </w:r>
          </w:p>
        </w:tc>
        <w:tc>
          <w:tcPr>
            <w:tcW w:w="1962" w:type="pct"/>
          </w:tcPr>
          <w:p w:rsidR="00F2351F" w:rsidRPr="00C73636" w:rsidRDefault="00F2351F" w:rsidP="00F235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1F" w:rsidRPr="00C73636" w:rsidRDefault="001D15A9" w:rsidP="00F235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2351F" w:rsidRPr="00C73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2351F" w:rsidRPr="00C7363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</w:t>
            </w:r>
          </w:p>
          <w:p w:rsidR="00F2351F" w:rsidRPr="00C73636" w:rsidRDefault="001D15A9" w:rsidP="00F235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</w:t>
            </w:r>
            <w:r w:rsidR="00F2351F"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(личная подпись)           </w:t>
            </w:r>
            <w:r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</w:t>
            </w:r>
            <w:r w:rsidR="00F2351F"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                                                (инициалы, фамилия)</w:t>
            </w:r>
          </w:p>
          <w:p w:rsidR="00F2351F" w:rsidRPr="00C73636" w:rsidRDefault="00F2351F" w:rsidP="00F23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363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96D70" w:rsidRPr="00C73636" w:rsidRDefault="00F2351F" w:rsidP="00F235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3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1D15A9" w:rsidRPr="00C736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C736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</w:tr>
      <w:tr w:rsidR="00C73636" w:rsidRPr="00C73636" w:rsidTr="0053332C">
        <w:tc>
          <w:tcPr>
            <w:tcW w:w="3038" w:type="pct"/>
          </w:tcPr>
          <w:p w:rsidR="00807D98" w:rsidRPr="00C73636" w:rsidRDefault="00807D98" w:rsidP="00807D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36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C7363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</w:t>
            </w:r>
          </w:p>
          <w:p w:rsidR="00807D98" w:rsidRPr="00C73636" w:rsidRDefault="00807D98" w:rsidP="00807D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                     (личная подпись)                                                                                   (инициалы, фамилия)</w:t>
            </w:r>
          </w:p>
          <w:p w:rsidR="00807D98" w:rsidRPr="00C73636" w:rsidRDefault="00807D98" w:rsidP="00807D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C7363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807D98" w:rsidRPr="00C73636" w:rsidRDefault="00807D98" w:rsidP="00807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3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C7363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(дата)</w:t>
            </w:r>
          </w:p>
        </w:tc>
        <w:tc>
          <w:tcPr>
            <w:tcW w:w="1962" w:type="pct"/>
          </w:tcPr>
          <w:p w:rsidR="00807D98" w:rsidRPr="00C73636" w:rsidRDefault="00807D98" w:rsidP="00F235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5F24" w:rsidRPr="00C73636" w:rsidRDefault="00EA5F24" w:rsidP="004049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F24" w:rsidRPr="00C73636" w:rsidRDefault="00EA5F2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A5F24" w:rsidRPr="00C73636" w:rsidSect="00D8126D">
      <w:headerReference w:type="default" r:id="rId10"/>
      <w:pgSz w:w="11906" w:h="16838"/>
      <w:pgMar w:top="567" w:right="851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F2" w:rsidRDefault="009828F2" w:rsidP="00682D16">
      <w:pPr>
        <w:spacing w:after="0" w:line="240" w:lineRule="auto"/>
      </w:pPr>
      <w:r>
        <w:separator/>
      </w:r>
    </w:p>
  </w:endnote>
  <w:endnote w:type="continuationSeparator" w:id="0">
    <w:p w:rsidR="009828F2" w:rsidRDefault="009828F2" w:rsidP="0068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F2" w:rsidRDefault="009828F2" w:rsidP="00682D16">
      <w:pPr>
        <w:spacing w:after="0" w:line="240" w:lineRule="auto"/>
      </w:pPr>
      <w:r>
        <w:separator/>
      </w:r>
    </w:p>
  </w:footnote>
  <w:footnote w:type="continuationSeparator" w:id="0">
    <w:p w:rsidR="009828F2" w:rsidRDefault="009828F2" w:rsidP="0068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652929"/>
    </w:sdtPr>
    <w:sdtEndPr>
      <w:rPr>
        <w:rFonts w:ascii="Times New Roman" w:hAnsi="Times New Roman" w:cs="Times New Roman"/>
        <w:sz w:val="24"/>
        <w:szCs w:val="24"/>
      </w:rPr>
    </w:sdtEndPr>
    <w:sdtContent>
      <w:p w:rsidR="00BF448F" w:rsidRDefault="00825F15" w:rsidP="008964AE">
        <w:pPr>
          <w:pStyle w:val="aa"/>
          <w:jc w:val="center"/>
        </w:pPr>
        <w:r w:rsidRPr="007667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448F" w:rsidRPr="007667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67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62ED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667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448F" w:rsidRDefault="00BF44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76A"/>
    <w:multiLevelType w:val="multilevel"/>
    <w:tmpl w:val="56128656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9C2010B"/>
    <w:multiLevelType w:val="multilevel"/>
    <w:tmpl w:val="BCC8E4C6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174608C5"/>
    <w:multiLevelType w:val="multilevel"/>
    <w:tmpl w:val="BB80CABE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21D92A1E"/>
    <w:multiLevelType w:val="multilevel"/>
    <w:tmpl w:val="7282738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26746E88"/>
    <w:multiLevelType w:val="hybridMultilevel"/>
    <w:tmpl w:val="49CA57DC"/>
    <w:lvl w:ilvl="0" w:tplc="AB0A42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903465"/>
    <w:multiLevelType w:val="multilevel"/>
    <w:tmpl w:val="65C6F16C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5" w:hanging="8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5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6" w15:restartNumberingAfterBreak="0">
    <w:nsid w:val="2F0168CD"/>
    <w:multiLevelType w:val="multilevel"/>
    <w:tmpl w:val="843C6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48A4D92"/>
    <w:multiLevelType w:val="multilevel"/>
    <w:tmpl w:val="8E3C29C4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1" w:hanging="705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5" w:hanging="703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8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92FB4"/>
    <w:multiLevelType w:val="hybridMultilevel"/>
    <w:tmpl w:val="61B4C3C0"/>
    <w:lvl w:ilvl="0" w:tplc="75F6E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DF005C"/>
    <w:multiLevelType w:val="hybridMultilevel"/>
    <w:tmpl w:val="9D3EF1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35B38"/>
    <w:multiLevelType w:val="multilevel"/>
    <w:tmpl w:val="79228E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BC42F1"/>
    <w:multiLevelType w:val="hybridMultilevel"/>
    <w:tmpl w:val="D4F2D57E"/>
    <w:lvl w:ilvl="0" w:tplc="75F6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27DB"/>
    <w:multiLevelType w:val="hybridMultilevel"/>
    <w:tmpl w:val="8D30032A"/>
    <w:lvl w:ilvl="0" w:tplc="75F6E6A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5F434E69"/>
    <w:multiLevelType w:val="multilevel"/>
    <w:tmpl w:val="9A1CC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5E0DBD"/>
    <w:multiLevelType w:val="hybridMultilevel"/>
    <w:tmpl w:val="B4C8DB66"/>
    <w:lvl w:ilvl="0" w:tplc="1A885B7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33AF8"/>
    <w:multiLevelType w:val="multilevel"/>
    <w:tmpl w:val="04128F0C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1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17"/>
  </w:num>
  <w:num w:numId="14">
    <w:abstractNumId w:val="10"/>
  </w:num>
  <w:num w:numId="15">
    <w:abstractNumId w:val="13"/>
  </w:num>
  <w:num w:numId="16">
    <w:abstractNumId w:val="9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9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1A"/>
    <w:rsid w:val="00000A41"/>
    <w:rsid w:val="0000427B"/>
    <w:rsid w:val="00006862"/>
    <w:rsid w:val="00012F65"/>
    <w:rsid w:val="00020190"/>
    <w:rsid w:val="0002143C"/>
    <w:rsid w:val="000228E5"/>
    <w:rsid w:val="000349B3"/>
    <w:rsid w:val="00040DE8"/>
    <w:rsid w:val="00041312"/>
    <w:rsid w:val="00041E18"/>
    <w:rsid w:val="0004399D"/>
    <w:rsid w:val="00044459"/>
    <w:rsid w:val="00045FAD"/>
    <w:rsid w:val="00071FC6"/>
    <w:rsid w:val="0007389F"/>
    <w:rsid w:val="00080E94"/>
    <w:rsid w:val="00083BC3"/>
    <w:rsid w:val="00086DD2"/>
    <w:rsid w:val="0009167A"/>
    <w:rsid w:val="00092B6B"/>
    <w:rsid w:val="00097B5D"/>
    <w:rsid w:val="000B0C8B"/>
    <w:rsid w:val="000B0D17"/>
    <w:rsid w:val="000B3F15"/>
    <w:rsid w:val="000C351A"/>
    <w:rsid w:val="000D0B5E"/>
    <w:rsid w:val="000D159D"/>
    <w:rsid w:val="000D258B"/>
    <w:rsid w:val="000D6B1F"/>
    <w:rsid w:val="000E3069"/>
    <w:rsid w:val="000E3448"/>
    <w:rsid w:val="000E7AE6"/>
    <w:rsid w:val="000F0122"/>
    <w:rsid w:val="000F6AF0"/>
    <w:rsid w:val="000F728A"/>
    <w:rsid w:val="000F7416"/>
    <w:rsid w:val="001048A7"/>
    <w:rsid w:val="00110027"/>
    <w:rsid w:val="001114C8"/>
    <w:rsid w:val="00112CE9"/>
    <w:rsid w:val="001149D2"/>
    <w:rsid w:val="00120A11"/>
    <w:rsid w:val="00120A41"/>
    <w:rsid w:val="001247ED"/>
    <w:rsid w:val="00130FA7"/>
    <w:rsid w:val="001314F7"/>
    <w:rsid w:val="00137BD3"/>
    <w:rsid w:val="0015372B"/>
    <w:rsid w:val="0015531A"/>
    <w:rsid w:val="0015668D"/>
    <w:rsid w:val="0016000B"/>
    <w:rsid w:val="00174FBF"/>
    <w:rsid w:val="00186277"/>
    <w:rsid w:val="001945CA"/>
    <w:rsid w:val="001A1747"/>
    <w:rsid w:val="001A5FD3"/>
    <w:rsid w:val="001A6984"/>
    <w:rsid w:val="001B4163"/>
    <w:rsid w:val="001B513E"/>
    <w:rsid w:val="001C395B"/>
    <w:rsid w:val="001D15A9"/>
    <w:rsid w:val="001D279B"/>
    <w:rsid w:val="001D2A20"/>
    <w:rsid w:val="001D2E1A"/>
    <w:rsid w:val="001D373F"/>
    <w:rsid w:val="001D6CF1"/>
    <w:rsid w:val="001D7369"/>
    <w:rsid w:val="001F06D3"/>
    <w:rsid w:val="00204DAB"/>
    <w:rsid w:val="002055C9"/>
    <w:rsid w:val="00215611"/>
    <w:rsid w:val="00215C0C"/>
    <w:rsid w:val="00223D47"/>
    <w:rsid w:val="0022717E"/>
    <w:rsid w:val="00234891"/>
    <w:rsid w:val="00243314"/>
    <w:rsid w:val="00246898"/>
    <w:rsid w:val="00247A8F"/>
    <w:rsid w:val="00252702"/>
    <w:rsid w:val="002568A5"/>
    <w:rsid w:val="00257F35"/>
    <w:rsid w:val="002648CC"/>
    <w:rsid w:val="00270386"/>
    <w:rsid w:val="00270493"/>
    <w:rsid w:val="002717AE"/>
    <w:rsid w:val="0027484D"/>
    <w:rsid w:val="00274E2C"/>
    <w:rsid w:val="00277034"/>
    <w:rsid w:val="002770EE"/>
    <w:rsid w:val="00281080"/>
    <w:rsid w:val="00287696"/>
    <w:rsid w:val="00291535"/>
    <w:rsid w:val="0029277D"/>
    <w:rsid w:val="00293839"/>
    <w:rsid w:val="00293B0B"/>
    <w:rsid w:val="002A1CA5"/>
    <w:rsid w:val="002A5947"/>
    <w:rsid w:val="002B3196"/>
    <w:rsid w:val="002D04B1"/>
    <w:rsid w:val="002D3C52"/>
    <w:rsid w:val="002E02D5"/>
    <w:rsid w:val="002E0A0E"/>
    <w:rsid w:val="002E4762"/>
    <w:rsid w:val="002F0520"/>
    <w:rsid w:val="002F486E"/>
    <w:rsid w:val="00305646"/>
    <w:rsid w:val="00305C10"/>
    <w:rsid w:val="00306FAB"/>
    <w:rsid w:val="00307A67"/>
    <w:rsid w:val="003126A0"/>
    <w:rsid w:val="00312FFB"/>
    <w:rsid w:val="00314F9D"/>
    <w:rsid w:val="00315610"/>
    <w:rsid w:val="003160AE"/>
    <w:rsid w:val="003252CF"/>
    <w:rsid w:val="003255A9"/>
    <w:rsid w:val="00327C43"/>
    <w:rsid w:val="003360CA"/>
    <w:rsid w:val="003368E1"/>
    <w:rsid w:val="00341EE2"/>
    <w:rsid w:val="003438D0"/>
    <w:rsid w:val="0034445F"/>
    <w:rsid w:val="00356861"/>
    <w:rsid w:val="00367CB3"/>
    <w:rsid w:val="00367FA5"/>
    <w:rsid w:val="003825C2"/>
    <w:rsid w:val="00391293"/>
    <w:rsid w:val="003A21D2"/>
    <w:rsid w:val="003A6972"/>
    <w:rsid w:val="003A6A21"/>
    <w:rsid w:val="003B2367"/>
    <w:rsid w:val="003B5C00"/>
    <w:rsid w:val="003B68DE"/>
    <w:rsid w:val="003B7168"/>
    <w:rsid w:val="003C227B"/>
    <w:rsid w:val="003C4274"/>
    <w:rsid w:val="003D0D6D"/>
    <w:rsid w:val="003D3720"/>
    <w:rsid w:val="003D65A0"/>
    <w:rsid w:val="003E010B"/>
    <w:rsid w:val="003E03CF"/>
    <w:rsid w:val="003E1DFC"/>
    <w:rsid w:val="003E546B"/>
    <w:rsid w:val="003E57ED"/>
    <w:rsid w:val="003E78BD"/>
    <w:rsid w:val="003F1868"/>
    <w:rsid w:val="003F544D"/>
    <w:rsid w:val="003F6858"/>
    <w:rsid w:val="00400511"/>
    <w:rsid w:val="00400D4B"/>
    <w:rsid w:val="004013A9"/>
    <w:rsid w:val="0040245C"/>
    <w:rsid w:val="00402A10"/>
    <w:rsid w:val="00403DC9"/>
    <w:rsid w:val="00404968"/>
    <w:rsid w:val="00414A40"/>
    <w:rsid w:val="004150E1"/>
    <w:rsid w:val="00417432"/>
    <w:rsid w:val="00417F32"/>
    <w:rsid w:val="00421DA9"/>
    <w:rsid w:val="00423629"/>
    <w:rsid w:val="00423688"/>
    <w:rsid w:val="0042679C"/>
    <w:rsid w:val="00430C7B"/>
    <w:rsid w:val="004376C1"/>
    <w:rsid w:val="00442A74"/>
    <w:rsid w:val="004457DC"/>
    <w:rsid w:val="00447A87"/>
    <w:rsid w:val="00450DB2"/>
    <w:rsid w:val="00467FFB"/>
    <w:rsid w:val="00471DEB"/>
    <w:rsid w:val="00472439"/>
    <w:rsid w:val="004764A8"/>
    <w:rsid w:val="00476569"/>
    <w:rsid w:val="00486C34"/>
    <w:rsid w:val="00486F02"/>
    <w:rsid w:val="0048773C"/>
    <w:rsid w:val="00493C80"/>
    <w:rsid w:val="00494E52"/>
    <w:rsid w:val="004A723C"/>
    <w:rsid w:val="004B10AC"/>
    <w:rsid w:val="004B559D"/>
    <w:rsid w:val="004C581E"/>
    <w:rsid w:val="004D3112"/>
    <w:rsid w:val="004E3493"/>
    <w:rsid w:val="004E4608"/>
    <w:rsid w:val="004E5ABC"/>
    <w:rsid w:val="004F19FC"/>
    <w:rsid w:val="00501398"/>
    <w:rsid w:val="00504188"/>
    <w:rsid w:val="00515ABA"/>
    <w:rsid w:val="005221B5"/>
    <w:rsid w:val="00526DD7"/>
    <w:rsid w:val="0053332C"/>
    <w:rsid w:val="00536915"/>
    <w:rsid w:val="00536A81"/>
    <w:rsid w:val="00540430"/>
    <w:rsid w:val="00540611"/>
    <w:rsid w:val="00546063"/>
    <w:rsid w:val="005465EA"/>
    <w:rsid w:val="00547F6D"/>
    <w:rsid w:val="00552E15"/>
    <w:rsid w:val="005617B0"/>
    <w:rsid w:val="005629F7"/>
    <w:rsid w:val="00566019"/>
    <w:rsid w:val="00567DF4"/>
    <w:rsid w:val="00573E04"/>
    <w:rsid w:val="00574C20"/>
    <w:rsid w:val="00580922"/>
    <w:rsid w:val="00580D1D"/>
    <w:rsid w:val="00581550"/>
    <w:rsid w:val="00585E61"/>
    <w:rsid w:val="00586824"/>
    <w:rsid w:val="00586F34"/>
    <w:rsid w:val="005912F0"/>
    <w:rsid w:val="00593E2A"/>
    <w:rsid w:val="00594148"/>
    <w:rsid w:val="00596C7B"/>
    <w:rsid w:val="005A2283"/>
    <w:rsid w:val="005A5E14"/>
    <w:rsid w:val="005B054B"/>
    <w:rsid w:val="005B0692"/>
    <w:rsid w:val="005B2065"/>
    <w:rsid w:val="005B60C8"/>
    <w:rsid w:val="005C4331"/>
    <w:rsid w:val="005C5340"/>
    <w:rsid w:val="005C67FC"/>
    <w:rsid w:val="005D1D2E"/>
    <w:rsid w:val="005D2258"/>
    <w:rsid w:val="005D22D2"/>
    <w:rsid w:val="005D3B7F"/>
    <w:rsid w:val="005D5C36"/>
    <w:rsid w:val="005D6F48"/>
    <w:rsid w:val="005E2558"/>
    <w:rsid w:val="005F185D"/>
    <w:rsid w:val="00600A03"/>
    <w:rsid w:val="006014CE"/>
    <w:rsid w:val="0061379C"/>
    <w:rsid w:val="0061429B"/>
    <w:rsid w:val="006165BD"/>
    <w:rsid w:val="00622F7E"/>
    <w:rsid w:val="00630B54"/>
    <w:rsid w:val="006362ED"/>
    <w:rsid w:val="00637EC8"/>
    <w:rsid w:val="00640653"/>
    <w:rsid w:val="006422FA"/>
    <w:rsid w:val="006424A2"/>
    <w:rsid w:val="00642502"/>
    <w:rsid w:val="006427EC"/>
    <w:rsid w:val="006512F5"/>
    <w:rsid w:val="00653454"/>
    <w:rsid w:val="00662AFF"/>
    <w:rsid w:val="0067262B"/>
    <w:rsid w:val="006730EF"/>
    <w:rsid w:val="00682D16"/>
    <w:rsid w:val="0068608F"/>
    <w:rsid w:val="0068646D"/>
    <w:rsid w:val="0068738C"/>
    <w:rsid w:val="00692901"/>
    <w:rsid w:val="0069494F"/>
    <w:rsid w:val="006967B2"/>
    <w:rsid w:val="006A0BFB"/>
    <w:rsid w:val="006B25F7"/>
    <w:rsid w:val="006D432B"/>
    <w:rsid w:val="006D6379"/>
    <w:rsid w:val="006E03A9"/>
    <w:rsid w:val="006E0E63"/>
    <w:rsid w:val="006E2551"/>
    <w:rsid w:val="006E37F6"/>
    <w:rsid w:val="006E5842"/>
    <w:rsid w:val="006F3CA2"/>
    <w:rsid w:val="006F5305"/>
    <w:rsid w:val="006F6C23"/>
    <w:rsid w:val="006F7063"/>
    <w:rsid w:val="00703932"/>
    <w:rsid w:val="00713530"/>
    <w:rsid w:val="00714D25"/>
    <w:rsid w:val="00715DA4"/>
    <w:rsid w:val="00717BA0"/>
    <w:rsid w:val="00723846"/>
    <w:rsid w:val="007262E7"/>
    <w:rsid w:val="00734314"/>
    <w:rsid w:val="007360F0"/>
    <w:rsid w:val="00741DAB"/>
    <w:rsid w:val="0074547C"/>
    <w:rsid w:val="00750166"/>
    <w:rsid w:val="00752143"/>
    <w:rsid w:val="00753CE2"/>
    <w:rsid w:val="00754832"/>
    <w:rsid w:val="00754AD1"/>
    <w:rsid w:val="007571F1"/>
    <w:rsid w:val="00763441"/>
    <w:rsid w:val="00765EA3"/>
    <w:rsid w:val="0076656F"/>
    <w:rsid w:val="0076679B"/>
    <w:rsid w:val="007769B9"/>
    <w:rsid w:val="00776E27"/>
    <w:rsid w:val="00781C7A"/>
    <w:rsid w:val="0078228C"/>
    <w:rsid w:val="00786932"/>
    <w:rsid w:val="00787436"/>
    <w:rsid w:val="0079321F"/>
    <w:rsid w:val="00796A95"/>
    <w:rsid w:val="007A4037"/>
    <w:rsid w:val="007A4096"/>
    <w:rsid w:val="007A7EFD"/>
    <w:rsid w:val="007B2CC3"/>
    <w:rsid w:val="007B4179"/>
    <w:rsid w:val="007C4CA3"/>
    <w:rsid w:val="007C6691"/>
    <w:rsid w:val="007D18E2"/>
    <w:rsid w:val="007D1BB0"/>
    <w:rsid w:val="007D3F06"/>
    <w:rsid w:val="007D78B8"/>
    <w:rsid w:val="007F3E88"/>
    <w:rsid w:val="007F42FE"/>
    <w:rsid w:val="007F57CA"/>
    <w:rsid w:val="00804209"/>
    <w:rsid w:val="00804997"/>
    <w:rsid w:val="00807D98"/>
    <w:rsid w:val="00813362"/>
    <w:rsid w:val="008144DD"/>
    <w:rsid w:val="00814BF8"/>
    <w:rsid w:val="00820154"/>
    <w:rsid w:val="00821967"/>
    <w:rsid w:val="008230D2"/>
    <w:rsid w:val="00823974"/>
    <w:rsid w:val="00824F8D"/>
    <w:rsid w:val="00825F15"/>
    <w:rsid w:val="00827012"/>
    <w:rsid w:val="008275AB"/>
    <w:rsid w:val="00827A19"/>
    <w:rsid w:val="00834D34"/>
    <w:rsid w:val="00837E81"/>
    <w:rsid w:val="008430BC"/>
    <w:rsid w:val="00846140"/>
    <w:rsid w:val="00853738"/>
    <w:rsid w:val="0085771F"/>
    <w:rsid w:val="0086379B"/>
    <w:rsid w:val="0086745E"/>
    <w:rsid w:val="008705C6"/>
    <w:rsid w:val="0087231A"/>
    <w:rsid w:val="00873921"/>
    <w:rsid w:val="00875964"/>
    <w:rsid w:val="00886942"/>
    <w:rsid w:val="00886A21"/>
    <w:rsid w:val="008964AE"/>
    <w:rsid w:val="008A2544"/>
    <w:rsid w:val="008A373B"/>
    <w:rsid w:val="008A5005"/>
    <w:rsid w:val="008A570C"/>
    <w:rsid w:val="008A6233"/>
    <w:rsid w:val="008A6493"/>
    <w:rsid w:val="008A7530"/>
    <w:rsid w:val="008B0203"/>
    <w:rsid w:val="008B1C90"/>
    <w:rsid w:val="008B1CD9"/>
    <w:rsid w:val="008B31C5"/>
    <w:rsid w:val="008B3684"/>
    <w:rsid w:val="008B7A0D"/>
    <w:rsid w:val="008C0372"/>
    <w:rsid w:val="008C51B5"/>
    <w:rsid w:val="008D1303"/>
    <w:rsid w:val="008D3685"/>
    <w:rsid w:val="008D5CFD"/>
    <w:rsid w:val="008D7988"/>
    <w:rsid w:val="008E5228"/>
    <w:rsid w:val="008E60C9"/>
    <w:rsid w:val="008F3C25"/>
    <w:rsid w:val="009035F8"/>
    <w:rsid w:val="00904C10"/>
    <w:rsid w:val="0090578E"/>
    <w:rsid w:val="0090643D"/>
    <w:rsid w:val="009159FF"/>
    <w:rsid w:val="00924440"/>
    <w:rsid w:val="0092778D"/>
    <w:rsid w:val="00942DD4"/>
    <w:rsid w:val="00947307"/>
    <w:rsid w:val="00950171"/>
    <w:rsid w:val="0095264B"/>
    <w:rsid w:val="00954544"/>
    <w:rsid w:val="00955407"/>
    <w:rsid w:val="00966816"/>
    <w:rsid w:val="009728BD"/>
    <w:rsid w:val="00973CA2"/>
    <w:rsid w:val="00976FFE"/>
    <w:rsid w:val="009828F2"/>
    <w:rsid w:val="00991581"/>
    <w:rsid w:val="00996A1F"/>
    <w:rsid w:val="009B4296"/>
    <w:rsid w:val="009B5137"/>
    <w:rsid w:val="009B5810"/>
    <w:rsid w:val="009B6ABB"/>
    <w:rsid w:val="009D4217"/>
    <w:rsid w:val="009D5C29"/>
    <w:rsid w:val="009E4B1A"/>
    <w:rsid w:val="009E541C"/>
    <w:rsid w:val="009E66B2"/>
    <w:rsid w:val="009F2C4D"/>
    <w:rsid w:val="009F412E"/>
    <w:rsid w:val="009F7AEE"/>
    <w:rsid w:val="00A01D2F"/>
    <w:rsid w:val="00A03F4F"/>
    <w:rsid w:val="00A0751C"/>
    <w:rsid w:val="00A11BC9"/>
    <w:rsid w:val="00A1495A"/>
    <w:rsid w:val="00A1552B"/>
    <w:rsid w:val="00A22560"/>
    <w:rsid w:val="00A22E05"/>
    <w:rsid w:val="00A24EDB"/>
    <w:rsid w:val="00A339FD"/>
    <w:rsid w:val="00A3451E"/>
    <w:rsid w:val="00A359AB"/>
    <w:rsid w:val="00A36BB4"/>
    <w:rsid w:val="00A36F1B"/>
    <w:rsid w:val="00A370EC"/>
    <w:rsid w:val="00A37800"/>
    <w:rsid w:val="00A43913"/>
    <w:rsid w:val="00A47897"/>
    <w:rsid w:val="00A52809"/>
    <w:rsid w:val="00A54622"/>
    <w:rsid w:val="00A55E5A"/>
    <w:rsid w:val="00A62A33"/>
    <w:rsid w:val="00A62C03"/>
    <w:rsid w:val="00A65238"/>
    <w:rsid w:val="00A65721"/>
    <w:rsid w:val="00A67BD4"/>
    <w:rsid w:val="00A720CA"/>
    <w:rsid w:val="00A74E4F"/>
    <w:rsid w:val="00A8570D"/>
    <w:rsid w:val="00A85756"/>
    <w:rsid w:val="00A85B8A"/>
    <w:rsid w:val="00A9058F"/>
    <w:rsid w:val="00A95A8F"/>
    <w:rsid w:val="00AA14AB"/>
    <w:rsid w:val="00AA39AA"/>
    <w:rsid w:val="00AA4780"/>
    <w:rsid w:val="00AA5DED"/>
    <w:rsid w:val="00AA630D"/>
    <w:rsid w:val="00AA6354"/>
    <w:rsid w:val="00AA715E"/>
    <w:rsid w:val="00AB4C13"/>
    <w:rsid w:val="00AB56BC"/>
    <w:rsid w:val="00AC1627"/>
    <w:rsid w:val="00AC2545"/>
    <w:rsid w:val="00AC4AE7"/>
    <w:rsid w:val="00AC7953"/>
    <w:rsid w:val="00AC7C53"/>
    <w:rsid w:val="00AD010E"/>
    <w:rsid w:val="00AD0FE1"/>
    <w:rsid w:val="00AD22B4"/>
    <w:rsid w:val="00AD43C6"/>
    <w:rsid w:val="00AE13B9"/>
    <w:rsid w:val="00AE2829"/>
    <w:rsid w:val="00AF0565"/>
    <w:rsid w:val="00B00008"/>
    <w:rsid w:val="00B03505"/>
    <w:rsid w:val="00B10B2A"/>
    <w:rsid w:val="00B10D53"/>
    <w:rsid w:val="00B203FD"/>
    <w:rsid w:val="00B204F7"/>
    <w:rsid w:val="00B2127A"/>
    <w:rsid w:val="00B21A5E"/>
    <w:rsid w:val="00B307EA"/>
    <w:rsid w:val="00B3342B"/>
    <w:rsid w:val="00B4039B"/>
    <w:rsid w:val="00B41087"/>
    <w:rsid w:val="00B42000"/>
    <w:rsid w:val="00B47378"/>
    <w:rsid w:val="00B53870"/>
    <w:rsid w:val="00B54B13"/>
    <w:rsid w:val="00B65DD1"/>
    <w:rsid w:val="00B663C1"/>
    <w:rsid w:val="00B664B4"/>
    <w:rsid w:val="00B67566"/>
    <w:rsid w:val="00B70487"/>
    <w:rsid w:val="00B74349"/>
    <w:rsid w:val="00B86CE1"/>
    <w:rsid w:val="00B870F0"/>
    <w:rsid w:val="00B95038"/>
    <w:rsid w:val="00BA27CF"/>
    <w:rsid w:val="00BA4E45"/>
    <w:rsid w:val="00BA5242"/>
    <w:rsid w:val="00BA629F"/>
    <w:rsid w:val="00BA7B9A"/>
    <w:rsid w:val="00BB28F6"/>
    <w:rsid w:val="00BB30C2"/>
    <w:rsid w:val="00BB31D6"/>
    <w:rsid w:val="00BB3A4C"/>
    <w:rsid w:val="00BB46D5"/>
    <w:rsid w:val="00BB7775"/>
    <w:rsid w:val="00BC41AE"/>
    <w:rsid w:val="00BC4415"/>
    <w:rsid w:val="00BC531F"/>
    <w:rsid w:val="00BC68E0"/>
    <w:rsid w:val="00BD0FBE"/>
    <w:rsid w:val="00BD4187"/>
    <w:rsid w:val="00BE411C"/>
    <w:rsid w:val="00BF068E"/>
    <w:rsid w:val="00BF1DC9"/>
    <w:rsid w:val="00BF2B19"/>
    <w:rsid w:val="00BF448F"/>
    <w:rsid w:val="00BF4DCD"/>
    <w:rsid w:val="00C03A3D"/>
    <w:rsid w:val="00C04FA7"/>
    <w:rsid w:val="00C110F8"/>
    <w:rsid w:val="00C14D99"/>
    <w:rsid w:val="00C21B32"/>
    <w:rsid w:val="00C271B9"/>
    <w:rsid w:val="00C30CE7"/>
    <w:rsid w:val="00C3223D"/>
    <w:rsid w:val="00C3363A"/>
    <w:rsid w:val="00C376DC"/>
    <w:rsid w:val="00C37A32"/>
    <w:rsid w:val="00C40E83"/>
    <w:rsid w:val="00C44345"/>
    <w:rsid w:val="00C50E79"/>
    <w:rsid w:val="00C564C0"/>
    <w:rsid w:val="00C62778"/>
    <w:rsid w:val="00C66DC3"/>
    <w:rsid w:val="00C70111"/>
    <w:rsid w:val="00C72CBB"/>
    <w:rsid w:val="00C73636"/>
    <w:rsid w:val="00C83019"/>
    <w:rsid w:val="00C847BD"/>
    <w:rsid w:val="00C86F0D"/>
    <w:rsid w:val="00C87B22"/>
    <w:rsid w:val="00C903E1"/>
    <w:rsid w:val="00C929AA"/>
    <w:rsid w:val="00CA0554"/>
    <w:rsid w:val="00CA1086"/>
    <w:rsid w:val="00CA30DB"/>
    <w:rsid w:val="00CA37E3"/>
    <w:rsid w:val="00CB1A0E"/>
    <w:rsid w:val="00CB4D68"/>
    <w:rsid w:val="00CB562C"/>
    <w:rsid w:val="00CB5B9B"/>
    <w:rsid w:val="00CC01D6"/>
    <w:rsid w:val="00CC230C"/>
    <w:rsid w:val="00CC5258"/>
    <w:rsid w:val="00CD4EE4"/>
    <w:rsid w:val="00CD6203"/>
    <w:rsid w:val="00CD7D05"/>
    <w:rsid w:val="00CE1B7A"/>
    <w:rsid w:val="00CE1F94"/>
    <w:rsid w:val="00CE6E7B"/>
    <w:rsid w:val="00CF42EB"/>
    <w:rsid w:val="00D13139"/>
    <w:rsid w:val="00D13862"/>
    <w:rsid w:val="00D229AF"/>
    <w:rsid w:val="00D27D39"/>
    <w:rsid w:val="00D31C75"/>
    <w:rsid w:val="00D36401"/>
    <w:rsid w:val="00D43A34"/>
    <w:rsid w:val="00D451D4"/>
    <w:rsid w:val="00D45BDE"/>
    <w:rsid w:val="00D461DE"/>
    <w:rsid w:val="00D63DE7"/>
    <w:rsid w:val="00D645A9"/>
    <w:rsid w:val="00D677AE"/>
    <w:rsid w:val="00D67CE9"/>
    <w:rsid w:val="00D7418B"/>
    <w:rsid w:val="00D7598A"/>
    <w:rsid w:val="00D8126D"/>
    <w:rsid w:val="00D875BF"/>
    <w:rsid w:val="00D9422E"/>
    <w:rsid w:val="00D96D70"/>
    <w:rsid w:val="00DA11AB"/>
    <w:rsid w:val="00DA1B23"/>
    <w:rsid w:val="00DA62A3"/>
    <w:rsid w:val="00DB080C"/>
    <w:rsid w:val="00DB183B"/>
    <w:rsid w:val="00DC0E13"/>
    <w:rsid w:val="00DC210C"/>
    <w:rsid w:val="00DC4539"/>
    <w:rsid w:val="00DC683D"/>
    <w:rsid w:val="00DD4C06"/>
    <w:rsid w:val="00DF12AA"/>
    <w:rsid w:val="00DF224C"/>
    <w:rsid w:val="00DF2CD4"/>
    <w:rsid w:val="00E00AC2"/>
    <w:rsid w:val="00E0661F"/>
    <w:rsid w:val="00E208DF"/>
    <w:rsid w:val="00E2158B"/>
    <w:rsid w:val="00E21CFB"/>
    <w:rsid w:val="00E2736A"/>
    <w:rsid w:val="00E32E1A"/>
    <w:rsid w:val="00E339D0"/>
    <w:rsid w:val="00E4542B"/>
    <w:rsid w:val="00E51CA9"/>
    <w:rsid w:val="00E52B72"/>
    <w:rsid w:val="00E712F4"/>
    <w:rsid w:val="00E813F5"/>
    <w:rsid w:val="00E903EE"/>
    <w:rsid w:val="00E92131"/>
    <w:rsid w:val="00EA0662"/>
    <w:rsid w:val="00EA5891"/>
    <w:rsid w:val="00EA5F24"/>
    <w:rsid w:val="00EA7D41"/>
    <w:rsid w:val="00EB67B7"/>
    <w:rsid w:val="00EB6922"/>
    <w:rsid w:val="00EB7460"/>
    <w:rsid w:val="00EC4DFE"/>
    <w:rsid w:val="00EC5707"/>
    <w:rsid w:val="00EC65F4"/>
    <w:rsid w:val="00EC7BDD"/>
    <w:rsid w:val="00ED553F"/>
    <w:rsid w:val="00ED6E08"/>
    <w:rsid w:val="00EE1354"/>
    <w:rsid w:val="00EE2E68"/>
    <w:rsid w:val="00EE5C5A"/>
    <w:rsid w:val="00EF0A9A"/>
    <w:rsid w:val="00EF0A9C"/>
    <w:rsid w:val="00F015DC"/>
    <w:rsid w:val="00F02ADC"/>
    <w:rsid w:val="00F05C0B"/>
    <w:rsid w:val="00F06FD8"/>
    <w:rsid w:val="00F127FB"/>
    <w:rsid w:val="00F1333F"/>
    <w:rsid w:val="00F149B4"/>
    <w:rsid w:val="00F2351F"/>
    <w:rsid w:val="00F23992"/>
    <w:rsid w:val="00F23A00"/>
    <w:rsid w:val="00F3734A"/>
    <w:rsid w:val="00F37F61"/>
    <w:rsid w:val="00F43ABA"/>
    <w:rsid w:val="00F518F5"/>
    <w:rsid w:val="00F55097"/>
    <w:rsid w:val="00F561EE"/>
    <w:rsid w:val="00F611FB"/>
    <w:rsid w:val="00F634F9"/>
    <w:rsid w:val="00F74D15"/>
    <w:rsid w:val="00F81CF5"/>
    <w:rsid w:val="00F82DD6"/>
    <w:rsid w:val="00F85F6A"/>
    <w:rsid w:val="00F90C07"/>
    <w:rsid w:val="00F911B3"/>
    <w:rsid w:val="00F960D2"/>
    <w:rsid w:val="00FA18EF"/>
    <w:rsid w:val="00FA4BD8"/>
    <w:rsid w:val="00FA5235"/>
    <w:rsid w:val="00FA7BAC"/>
    <w:rsid w:val="00FB299E"/>
    <w:rsid w:val="00FB54B8"/>
    <w:rsid w:val="00FC032B"/>
    <w:rsid w:val="00FD2505"/>
    <w:rsid w:val="00FD2E4A"/>
    <w:rsid w:val="00FD70D9"/>
    <w:rsid w:val="00FE2E5D"/>
    <w:rsid w:val="00FE3DF4"/>
    <w:rsid w:val="00FF2689"/>
    <w:rsid w:val="00FF2BFF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73673-D768-4E41-B1FC-CF036679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531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5531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15531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15531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nhideWhenUsed/>
    <w:rsid w:val="001553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55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1553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5531A"/>
    <w:rPr>
      <w:rFonts w:eastAsiaTheme="minorEastAsia"/>
      <w:sz w:val="16"/>
      <w:szCs w:val="16"/>
      <w:lang w:eastAsia="ru-RU"/>
    </w:rPr>
  </w:style>
  <w:style w:type="paragraph" w:customStyle="1" w:styleId="ConsPlusNormal">
    <w:name w:val="ConsPlusNormal"/>
    <w:rsid w:val="00155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oc-">
    <w:name w:val="Doc-Т внутри нумерации Знак"/>
    <w:link w:val="Doc-0"/>
    <w:uiPriority w:val="99"/>
    <w:locked/>
    <w:rsid w:val="0015531A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15531A"/>
    <w:pPr>
      <w:spacing w:after="0" w:line="360" w:lineRule="auto"/>
      <w:ind w:left="720" w:firstLine="709"/>
      <w:jc w:val="both"/>
    </w:pPr>
    <w:rPr>
      <w:rFonts w:ascii="Times New Roman" w:eastAsiaTheme="minorHAnsi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15531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55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31A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8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2D1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68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2D16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DA62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link w:val="af0"/>
    <w:uiPriority w:val="34"/>
    <w:qFormat/>
    <w:rsid w:val="00D27D39"/>
    <w:pPr>
      <w:ind w:left="720"/>
      <w:contextualSpacing/>
    </w:pPr>
    <w:rPr>
      <w:rFonts w:eastAsiaTheme="minorHAnsi"/>
      <w:lang w:eastAsia="en-US"/>
    </w:rPr>
  </w:style>
  <w:style w:type="character" w:customStyle="1" w:styleId="af0">
    <w:name w:val="Абзац списка Знак"/>
    <w:link w:val="af"/>
    <w:uiPriority w:val="34"/>
    <w:locked/>
    <w:rsid w:val="00C847BD"/>
    <w:rPr>
      <w:rFonts w:eastAsiaTheme="minorHAnsi"/>
      <w:lang w:eastAsia="en-US"/>
    </w:rPr>
  </w:style>
  <w:style w:type="character" w:customStyle="1" w:styleId="fontstyle01">
    <w:name w:val="fontstyle01"/>
    <w:basedOn w:val="a0"/>
    <w:rsid w:val="001A5FD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70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D48D9D554296C2D18D1765D9468D20EFE4EAB6DA19A2F3487E48DD4FAD2D7D658E5D4E960D2C6BC705A9FB935CO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A68B354D65D6418D86ED94C154E06FD9625CD53DDD24153FD5795241AB2757FC6F600736FBAB2BBB2B2E8C825684BC9F7A16F50B61W1Z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D251-633C-434E-8899-E0A9520B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lisicova_eo</dc:creator>
  <cp:lastModifiedBy>Гизатуллин Руслан</cp:lastModifiedBy>
  <cp:revision>7</cp:revision>
  <cp:lastPrinted>2024-03-14T09:29:00Z</cp:lastPrinted>
  <dcterms:created xsi:type="dcterms:W3CDTF">2024-12-13T18:40:00Z</dcterms:created>
  <dcterms:modified xsi:type="dcterms:W3CDTF">2025-02-14T09:28:00Z</dcterms:modified>
</cp:coreProperties>
</file>